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B5" w:rsidRPr="006427DE" w:rsidRDefault="00896AB5" w:rsidP="00D6496E">
      <w:pPr>
        <w:overflowPunct w:val="0"/>
        <w:autoSpaceDE w:val="0"/>
        <w:autoSpaceDN w:val="0"/>
        <w:adjustRightInd w:val="0"/>
        <w:spacing w:after="0" w:line="240" w:lineRule="auto"/>
        <w:jc w:val="both"/>
        <w:textAlignment w:val="baseline"/>
        <w:rPr>
          <w:rFonts w:ascii="Nunito" w:eastAsia="Times New Roman" w:hAnsi="Nunito" w:cs="Arial"/>
          <w:b/>
          <w:sz w:val="24"/>
          <w:szCs w:val="24"/>
          <w:lang w:val="en-GB"/>
        </w:rPr>
      </w:pPr>
      <w:bookmarkStart w:id="0" w:name="_GoBack"/>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color w:val="FF0000"/>
          <w:sz w:val="24"/>
          <w:szCs w:val="24"/>
          <w:lang w:val="en-GB"/>
        </w:rPr>
      </w:pPr>
      <w:r w:rsidRPr="006427DE">
        <w:rPr>
          <w:rFonts w:ascii="Nunito" w:eastAsia="Times New Roman" w:hAnsi="Nunito" w:cs="Arial"/>
          <w:b/>
          <w:sz w:val="24"/>
          <w:szCs w:val="24"/>
          <w:lang w:val="en-GB"/>
        </w:rPr>
        <w:t xml:space="preserve">Post: </w:t>
      </w:r>
      <w:r w:rsidRPr="006427DE">
        <w:rPr>
          <w:rFonts w:ascii="Nunito" w:eastAsia="Times New Roman" w:hAnsi="Nunito" w:cs="Arial"/>
          <w:b/>
          <w:sz w:val="24"/>
          <w:szCs w:val="24"/>
          <w:lang w:val="en-GB"/>
        </w:rPr>
        <w:tab/>
      </w:r>
      <w:r w:rsidRPr="006427DE">
        <w:rPr>
          <w:rFonts w:ascii="Nunito" w:eastAsia="Times New Roman" w:hAnsi="Nunito" w:cs="Arial"/>
          <w:b/>
          <w:sz w:val="24"/>
          <w:szCs w:val="24"/>
          <w:lang w:val="en-GB"/>
        </w:rPr>
        <w:tab/>
      </w:r>
      <w:r w:rsidRPr="006427DE">
        <w:rPr>
          <w:rFonts w:ascii="Nunito" w:eastAsia="Times New Roman" w:hAnsi="Nunito" w:cs="Arial"/>
          <w:b/>
          <w:sz w:val="24"/>
          <w:szCs w:val="24"/>
          <w:lang w:val="en-GB"/>
        </w:rPr>
        <w:tab/>
      </w:r>
      <w:r w:rsidR="00344B7D" w:rsidRPr="006427DE">
        <w:rPr>
          <w:rFonts w:ascii="Nunito" w:eastAsia="Times New Roman" w:hAnsi="Nunito" w:cs="Arial"/>
          <w:sz w:val="24"/>
          <w:szCs w:val="24"/>
          <w:lang w:val="en-GB"/>
        </w:rPr>
        <w:t>Service Innovation Manager</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b/>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Directorate:</w:t>
      </w:r>
      <w:r w:rsidRPr="006427DE">
        <w:rPr>
          <w:rFonts w:ascii="Nunito" w:eastAsia="Times New Roman" w:hAnsi="Nunito" w:cs="Arial"/>
          <w:b/>
          <w:sz w:val="24"/>
          <w:szCs w:val="24"/>
          <w:lang w:val="en-GB"/>
        </w:rPr>
        <w:tab/>
      </w:r>
      <w:r w:rsidRPr="006427DE">
        <w:rPr>
          <w:rFonts w:ascii="Nunito" w:eastAsia="Times New Roman" w:hAnsi="Nunito" w:cs="Arial"/>
          <w:b/>
          <w:sz w:val="24"/>
          <w:szCs w:val="24"/>
          <w:lang w:val="en-GB"/>
        </w:rPr>
        <w:tab/>
      </w:r>
      <w:r w:rsidR="00B04CB2" w:rsidRPr="006427DE">
        <w:rPr>
          <w:rFonts w:ascii="Nunito" w:eastAsia="Times New Roman" w:hAnsi="Nunito" w:cs="Arial"/>
          <w:sz w:val="24"/>
          <w:szCs w:val="24"/>
          <w:lang w:val="en-GB"/>
        </w:rPr>
        <w:t>Flexible</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b/>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Team:</w:t>
      </w:r>
      <w:r w:rsidRPr="006427DE">
        <w:rPr>
          <w:rFonts w:ascii="Nunito" w:eastAsia="Times New Roman" w:hAnsi="Nunito" w:cs="Arial"/>
          <w:b/>
          <w:sz w:val="24"/>
          <w:szCs w:val="24"/>
          <w:lang w:val="en-GB"/>
        </w:rPr>
        <w:tab/>
      </w:r>
      <w:r w:rsidRPr="006427DE">
        <w:rPr>
          <w:rFonts w:ascii="Nunito" w:eastAsia="Times New Roman" w:hAnsi="Nunito" w:cs="Arial"/>
          <w:b/>
          <w:sz w:val="24"/>
          <w:szCs w:val="24"/>
          <w:lang w:val="en-GB"/>
        </w:rPr>
        <w:tab/>
      </w:r>
      <w:r w:rsidRPr="006427DE">
        <w:rPr>
          <w:rFonts w:ascii="Nunito" w:eastAsia="Times New Roman" w:hAnsi="Nunito" w:cs="Arial"/>
          <w:b/>
          <w:sz w:val="24"/>
          <w:szCs w:val="24"/>
          <w:lang w:val="en-GB"/>
        </w:rPr>
        <w:tab/>
      </w:r>
      <w:r w:rsidR="00B04CB2" w:rsidRPr="006427DE">
        <w:rPr>
          <w:rFonts w:ascii="Nunito" w:eastAsia="Times New Roman" w:hAnsi="Nunito" w:cs="Arial"/>
          <w:sz w:val="24"/>
          <w:szCs w:val="24"/>
          <w:lang w:val="en-GB"/>
        </w:rPr>
        <w:t>Flexible</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b/>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 xml:space="preserve">Responsible to: </w:t>
      </w:r>
      <w:r w:rsidRPr="006427DE">
        <w:rPr>
          <w:rFonts w:ascii="Nunito" w:eastAsia="Times New Roman" w:hAnsi="Nunito" w:cs="Arial"/>
          <w:b/>
          <w:sz w:val="24"/>
          <w:szCs w:val="24"/>
          <w:lang w:val="en-GB"/>
        </w:rPr>
        <w:tab/>
      </w:r>
      <w:r w:rsidR="00896AB5" w:rsidRPr="006427DE">
        <w:rPr>
          <w:rFonts w:ascii="Nunito" w:eastAsia="Times New Roman" w:hAnsi="Nunito" w:cs="Arial"/>
          <w:sz w:val="24"/>
          <w:szCs w:val="24"/>
          <w:lang w:val="en-GB"/>
        </w:rPr>
        <w:t xml:space="preserve">Director </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b/>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Responsible for:</w:t>
      </w:r>
      <w:r w:rsidRPr="006427DE">
        <w:rPr>
          <w:rFonts w:ascii="Nunito" w:eastAsia="Times New Roman" w:hAnsi="Nunito" w:cs="Arial"/>
          <w:b/>
          <w:sz w:val="24"/>
          <w:szCs w:val="24"/>
          <w:lang w:val="en-GB"/>
        </w:rPr>
        <w:tab/>
      </w:r>
      <w:r w:rsidR="00344B7D" w:rsidRPr="006427DE">
        <w:rPr>
          <w:rFonts w:ascii="Nunito" w:eastAsia="Times New Roman" w:hAnsi="Nunito" w:cs="Arial"/>
          <w:sz w:val="24"/>
          <w:szCs w:val="24"/>
          <w:lang w:val="en-GB"/>
        </w:rPr>
        <w:t>None</w:t>
      </w:r>
      <w:r w:rsidRPr="006427DE">
        <w:rPr>
          <w:rFonts w:ascii="Nunito" w:eastAsia="Times New Roman" w:hAnsi="Nunito" w:cs="Arial"/>
          <w:sz w:val="24"/>
          <w:szCs w:val="24"/>
          <w:lang w:val="en-GB"/>
        </w:rPr>
        <w:t xml:space="preserve"> </w:t>
      </w:r>
    </w:p>
    <w:p w:rsidR="00D6496E" w:rsidRPr="006427DE" w:rsidRDefault="00D6496E" w:rsidP="00D6496E">
      <w:pPr>
        <w:pBdr>
          <w:bottom w:val="single" w:sz="12" w:space="1" w:color="auto"/>
        </w:pBd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p>
    <w:p w:rsidR="00D6496E" w:rsidRPr="006427DE" w:rsidRDefault="00D6496E" w:rsidP="00D6496E">
      <w:pPr>
        <w:overflowPunct w:val="0"/>
        <w:autoSpaceDE w:val="0"/>
        <w:autoSpaceDN w:val="0"/>
        <w:adjustRightInd w:val="0"/>
        <w:spacing w:after="12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Purpose of Job</w:t>
      </w:r>
    </w:p>
    <w:p w:rsidR="00D6496E" w:rsidRPr="006427DE" w:rsidRDefault="00344B7D" w:rsidP="00D6496E">
      <w:pPr>
        <w:spacing w:after="120" w:line="240" w:lineRule="auto"/>
        <w:jc w:val="both"/>
        <w:rPr>
          <w:rFonts w:ascii="Nunito" w:eastAsia="Times New Roman" w:hAnsi="Nunito" w:cs="Arial"/>
          <w:sz w:val="24"/>
          <w:szCs w:val="24"/>
          <w:lang w:val="en-GB"/>
        </w:rPr>
      </w:pPr>
      <w:r w:rsidRPr="006427DE">
        <w:rPr>
          <w:rFonts w:ascii="Nunito" w:eastAsia="Times New Roman" w:hAnsi="Nunito" w:cs="Arial"/>
          <w:sz w:val="24"/>
          <w:szCs w:val="24"/>
          <w:lang w:val="en-GB"/>
        </w:rPr>
        <w:t>The Service Innovation Manager will be responsible for project managing the implementation of new and innovative ways of working, focussing primarily on operations within the Property Directorate but extending across the organisation where required.  They will have a strong track record of developing services and teams and working across disciplines, including in facilities management.</w:t>
      </w:r>
    </w:p>
    <w:p w:rsidR="00D6496E" w:rsidRPr="006427DE" w:rsidRDefault="00D6496E" w:rsidP="00D6496E">
      <w:pPr>
        <w:spacing w:after="120" w:line="240" w:lineRule="auto"/>
        <w:jc w:val="both"/>
        <w:rPr>
          <w:rFonts w:ascii="Nunito" w:eastAsia="Times New Roman" w:hAnsi="Nunito" w:cs="Arial"/>
          <w:sz w:val="24"/>
          <w:szCs w:val="24"/>
          <w:lang w:val="en-GB"/>
        </w:rPr>
      </w:pPr>
      <w:r w:rsidRPr="006427DE">
        <w:rPr>
          <w:rFonts w:ascii="Nunito" w:eastAsia="Times New Roman" w:hAnsi="Nunito" w:cs="Arial"/>
          <w:sz w:val="24"/>
          <w:szCs w:val="24"/>
          <w:lang w:val="en-GB"/>
        </w:rPr>
        <w:t>The post</w:t>
      </w:r>
      <w:r w:rsidR="00896AB5" w:rsidRPr="006427DE">
        <w:rPr>
          <w:rFonts w:ascii="Nunito" w:eastAsia="Times New Roman" w:hAnsi="Nunito" w:cs="Arial"/>
          <w:sz w:val="24"/>
          <w:szCs w:val="24"/>
          <w:lang w:val="en-GB"/>
        </w:rPr>
        <w:t xml:space="preserve"> </w:t>
      </w:r>
      <w:r w:rsidRPr="006427DE">
        <w:rPr>
          <w:rFonts w:ascii="Nunito" w:eastAsia="Times New Roman" w:hAnsi="Nunito" w:cs="Arial"/>
          <w:sz w:val="24"/>
          <w:szCs w:val="24"/>
          <w:lang w:val="en-GB"/>
        </w:rPr>
        <w:t xml:space="preserve">holder will </w:t>
      </w:r>
      <w:r w:rsidR="00344B7D" w:rsidRPr="006427DE">
        <w:rPr>
          <w:rFonts w:ascii="Nunito" w:eastAsia="Times New Roman" w:hAnsi="Nunito" w:cs="Arial"/>
          <w:sz w:val="24"/>
          <w:szCs w:val="24"/>
          <w:lang w:val="en-GB"/>
        </w:rPr>
        <w:t xml:space="preserve">initially </w:t>
      </w:r>
      <w:r w:rsidRPr="006427DE">
        <w:rPr>
          <w:rFonts w:ascii="Nunito" w:eastAsia="Times New Roman" w:hAnsi="Nunito" w:cs="Arial"/>
          <w:sz w:val="24"/>
          <w:szCs w:val="24"/>
          <w:lang w:val="en-GB"/>
        </w:rPr>
        <w:t>be responsible for</w:t>
      </w:r>
      <w:r w:rsidR="00344B7D" w:rsidRPr="006427DE">
        <w:rPr>
          <w:rFonts w:ascii="Nunito" w:eastAsia="Times New Roman" w:hAnsi="Nunito" w:cs="Arial"/>
          <w:sz w:val="24"/>
          <w:szCs w:val="24"/>
          <w:lang w:val="en-GB"/>
        </w:rPr>
        <w:t xml:space="preserve"> re-imagining the current Estate Services delivery and its transformation to a new Estate Facilities team that will be responsible for the</w:t>
      </w:r>
      <w:r w:rsidRPr="006427DE">
        <w:rPr>
          <w:rFonts w:ascii="Nunito" w:eastAsia="Times New Roman" w:hAnsi="Nunito" w:cs="Arial"/>
          <w:sz w:val="24"/>
          <w:szCs w:val="24"/>
          <w:lang w:val="en-GB"/>
        </w:rPr>
        <w:t xml:space="preserve"> </w:t>
      </w:r>
      <w:r w:rsidR="00896AB5" w:rsidRPr="006427DE">
        <w:rPr>
          <w:rFonts w:ascii="Nunito" w:eastAsia="Times New Roman" w:hAnsi="Nunito" w:cs="Arial"/>
          <w:sz w:val="24"/>
          <w:szCs w:val="24"/>
          <w:lang w:val="en-GB"/>
        </w:rPr>
        <w:t xml:space="preserve">presentation of the estate regarding its cleanliness, </w:t>
      </w:r>
      <w:r w:rsidR="00D65F8F" w:rsidRPr="006427DE">
        <w:rPr>
          <w:rFonts w:ascii="Nunito" w:eastAsia="Times New Roman" w:hAnsi="Nunito" w:cs="Arial"/>
          <w:sz w:val="24"/>
          <w:szCs w:val="24"/>
          <w:lang w:val="en-GB"/>
        </w:rPr>
        <w:t xml:space="preserve">safety and security, </w:t>
      </w:r>
      <w:r w:rsidRPr="006427DE">
        <w:rPr>
          <w:rFonts w:ascii="Nunito" w:eastAsia="Times New Roman" w:hAnsi="Nunito" w:cs="Arial"/>
          <w:sz w:val="24"/>
          <w:szCs w:val="24"/>
          <w:lang w:val="en-GB"/>
        </w:rPr>
        <w:t xml:space="preserve">ensuring </w:t>
      </w:r>
      <w:r w:rsidR="00896AB5" w:rsidRPr="006427DE">
        <w:rPr>
          <w:rFonts w:ascii="Nunito" w:eastAsia="Times New Roman" w:hAnsi="Nunito" w:cs="Arial"/>
          <w:sz w:val="24"/>
          <w:szCs w:val="24"/>
          <w:lang w:val="en-GB"/>
        </w:rPr>
        <w:t>c</w:t>
      </w:r>
      <w:r w:rsidRPr="006427DE">
        <w:rPr>
          <w:rFonts w:ascii="Nunito" w:eastAsia="Times New Roman" w:hAnsi="Nunito" w:cs="Arial"/>
          <w:sz w:val="24"/>
          <w:szCs w:val="24"/>
          <w:lang w:val="en-GB"/>
        </w:rPr>
        <w:t xml:space="preserve">onsistent quality </w:t>
      </w:r>
      <w:r w:rsidR="00896AB5" w:rsidRPr="006427DE">
        <w:rPr>
          <w:rFonts w:ascii="Nunito" w:eastAsia="Times New Roman" w:hAnsi="Nunito" w:cs="Arial"/>
          <w:sz w:val="24"/>
          <w:szCs w:val="24"/>
          <w:lang w:val="en-GB"/>
        </w:rPr>
        <w:t xml:space="preserve">in </w:t>
      </w:r>
      <w:r w:rsidRPr="006427DE">
        <w:rPr>
          <w:rFonts w:ascii="Nunito" w:eastAsia="Times New Roman" w:hAnsi="Nunito" w:cs="Arial"/>
          <w:sz w:val="24"/>
          <w:szCs w:val="24"/>
          <w:lang w:val="en-GB"/>
        </w:rPr>
        <w:t xml:space="preserve">service to residents </w:t>
      </w:r>
      <w:r w:rsidR="00D65F8F" w:rsidRPr="006427DE">
        <w:rPr>
          <w:rFonts w:ascii="Nunito" w:eastAsia="Times New Roman" w:hAnsi="Nunito" w:cs="Arial"/>
          <w:sz w:val="24"/>
          <w:szCs w:val="24"/>
          <w:lang w:val="en-GB"/>
        </w:rPr>
        <w:t xml:space="preserve">and leading the team through </w:t>
      </w:r>
      <w:r w:rsidR="00344B7D" w:rsidRPr="006427DE">
        <w:rPr>
          <w:rFonts w:ascii="Nunito" w:eastAsia="Times New Roman" w:hAnsi="Nunito" w:cs="Arial"/>
          <w:sz w:val="24"/>
          <w:szCs w:val="24"/>
          <w:lang w:val="en-GB"/>
        </w:rPr>
        <w:t xml:space="preserve">a </w:t>
      </w:r>
      <w:r w:rsidR="00D65F8F" w:rsidRPr="006427DE">
        <w:rPr>
          <w:rFonts w:ascii="Nunito" w:eastAsia="Times New Roman" w:hAnsi="Nunito" w:cs="Arial"/>
          <w:sz w:val="24"/>
          <w:szCs w:val="24"/>
          <w:lang w:val="en-GB"/>
        </w:rPr>
        <w:t>period of change</w:t>
      </w:r>
      <w:r w:rsidRPr="006427DE">
        <w:rPr>
          <w:rFonts w:ascii="Nunito" w:eastAsia="Times New Roman" w:hAnsi="Nunito" w:cs="Arial"/>
          <w:sz w:val="24"/>
          <w:szCs w:val="24"/>
          <w:lang w:val="en-GB"/>
        </w:rPr>
        <w:t xml:space="preserve">. </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p>
    <w:p w:rsidR="00D6496E" w:rsidRPr="006427DE" w:rsidRDefault="00D6496E" w:rsidP="00D6496E">
      <w:pPr>
        <w:overflowPunct w:val="0"/>
        <w:autoSpaceDE w:val="0"/>
        <w:autoSpaceDN w:val="0"/>
        <w:adjustRightInd w:val="0"/>
        <w:spacing w:after="240" w:line="240" w:lineRule="auto"/>
        <w:jc w:val="both"/>
        <w:textAlignment w:val="baseline"/>
        <w:rPr>
          <w:rFonts w:ascii="Nunito" w:eastAsia="Times New Roman" w:hAnsi="Nunito" w:cs="Arial"/>
          <w:sz w:val="24"/>
          <w:szCs w:val="24"/>
          <w:lang w:val="en-GB"/>
        </w:rPr>
      </w:pPr>
      <w:r w:rsidRPr="006427DE">
        <w:rPr>
          <w:rFonts w:ascii="Nunito" w:eastAsia="Times New Roman" w:hAnsi="Nunito" w:cs="Arial"/>
          <w:b/>
          <w:sz w:val="24"/>
          <w:szCs w:val="24"/>
          <w:lang w:val="en-GB"/>
        </w:rPr>
        <w:t>Main Duties and Responsibilities</w:t>
      </w:r>
    </w:p>
    <w:p w:rsidR="007B7300" w:rsidRPr="006427DE" w:rsidRDefault="007B730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Project managing change programmes</w:t>
      </w:r>
    </w:p>
    <w:p w:rsidR="007B7300" w:rsidRPr="006427DE" w:rsidRDefault="0087107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Undertake service</w:t>
      </w:r>
      <w:r w:rsidR="00383D8F" w:rsidRPr="006427DE">
        <w:rPr>
          <w:rFonts w:ascii="Nunito" w:eastAsia="Times New Roman" w:hAnsi="Nunito" w:cs="Arial"/>
          <w:color w:val="000000"/>
          <w:sz w:val="24"/>
          <w:szCs w:val="24"/>
          <w:lang w:val="en-GB"/>
        </w:rPr>
        <w:t xml:space="preserve"> &amp; budget</w:t>
      </w:r>
      <w:r w:rsidRPr="006427DE">
        <w:rPr>
          <w:rFonts w:ascii="Nunito" w:eastAsia="Times New Roman" w:hAnsi="Nunito" w:cs="Arial"/>
          <w:color w:val="000000"/>
          <w:sz w:val="24"/>
          <w:szCs w:val="24"/>
          <w:lang w:val="en-GB"/>
        </w:rPr>
        <w:t xml:space="preserve"> reviews and liaise with custo</w:t>
      </w:r>
      <w:r w:rsidR="007E2C73" w:rsidRPr="006427DE">
        <w:rPr>
          <w:rFonts w:ascii="Nunito" w:eastAsia="Times New Roman" w:hAnsi="Nunito" w:cs="Arial"/>
          <w:color w:val="000000"/>
          <w:sz w:val="24"/>
          <w:szCs w:val="24"/>
          <w:lang w:val="en-GB"/>
        </w:rPr>
        <w:t>mers and other key stakeholders</w:t>
      </w:r>
    </w:p>
    <w:p w:rsidR="007E2C73" w:rsidRPr="006427DE" w:rsidRDefault="007E2C73"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Develop and launch new policies in support of new services as part of the project delivery</w:t>
      </w:r>
    </w:p>
    <w:p w:rsidR="00871070" w:rsidRPr="006427DE" w:rsidRDefault="007B730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Evaluate and ensure</w:t>
      </w:r>
      <w:r w:rsidR="00871070" w:rsidRPr="006427DE">
        <w:rPr>
          <w:rFonts w:ascii="Nunito" w:eastAsia="Times New Roman" w:hAnsi="Nunito" w:cs="Arial"/>
          <w:color w:val="000000"/>
          <w:sz w:val="24"/>
          <w:szCs w:val="24"/>
          <w:lang w:val="en-GB"/>
        </w:rPr>
        <w:t xml:space="preserve"> service</w:t>
      </w:r>
      <w:r w:rsidRPr="006427DE">
        <w:rPr>
          <w:rFonts w:ascii="Nunito" w:eastAsia="Times New Roman" w:hAnsi="Nunito" w:cs="Arial"/>
          <w:color w:val="000000"/>
          <w:sz w:val="24"/>
          <w:szCs w:val="24"/>
          <w:lang w:val="en-GB"/>
        </w:rPr>
        <w:t>s</w:t>
      </w:r>
      <w:r w:rsidR="00871070" w:rsidRPr="006427DE">
        <w:rPr>
          <w:rFonts w:ascii="Nunito" w:eastAsia="Times New Roman" w:hAnsi="Nunito" w:cs="Arial"/>
          <w:color w:val="000000"/>
          <w:sz w:val="24"/>
          <w:szCs w:val="24"/>
          <w:lang w:val="en-GB"/>
        </w:rPr>
        <w:t xml:space="preserve"> </w:t>
      </w:r>
      <w:r w:rsidRPr="006427DE">
        <w:rPr>
          <w:rFonts w:ascii="Nunito" w:eastAsia="Times New Roman" w:hAnsi="Nunito" w:cs="Arial"/>
          <w:color w:val="000000"/>
          <w:sz w:val="24"/>
          <w:szCs w:val="24"/>
          <w:lang w:val="en-GB"/>
        </w:rPr>
        <w:t xml:space="preserve">are </w:t>
      </w:r>
      <w:r w:rsidR="00871070" w:rsidRPr="006427DE">
        <w:rPr>
          <w:rFonts w:ascii="Nunito" w:eastAsia="Times New Roman" w:hAnsi="Nunito" w:cs="Arial"/>
          <w:color w:val="000000"/>
          <w:sz w:val="24"/>
          <w:szCs w:val="24"/>
          <w:lang w:val="en-GB"/>
        </w:rPr>
        <w:t xml:space="preserve">sustainable and able to deliver </w:t>
      </w:r>
      <w:r w:rsidRPr="006427DE">
        <w:rPr>
          <w:rFonts w:ascii="Nunito" w:eastAsia="Times New Roman" w:hAnsi="Nunito" w:cs="Arial"/>
          <w:color w:val="000000"/>
          <w:sz w:val="24"/>
          <w:szCs w:val="24"/>
          <w:lang w:val="en-GB"/>
        </w:rPr>
        <w:t>on</w:t>
      </w:r>
      <w:r w:rsidR="00871070" w:rsidRPr="006427DE">
        <w:rPr>
          <w:rFonts w:ascii="Nunito" w:eastAsia="Times New Roman" w:hAnsi="Nunito" w:cs="Arial"/>
          <w:color w:val="000000"/>
          <w:sz w:val="24"/>
          <w:szCs w:val="24"/>
          <w:lang w:val="en-GB"/>
        </w:rPr>
        <w:t xml:space="preserve"> objectives</w:t>
      </w:r>
      <w:r w:rsidR="007E2C73" w:rsidRPr="006427DE">
        <w:rPr>
          <w:rFonts w:ascii="Nunito" w:eastAsia="Times New Roman" w:hAnsi="Nunito" w:cs="Arial"/>
          <w:color w:val="000000"/>
          <w:sz w:val="24"/>
          <w:szCs w:val="24"/>
          <w:lang w:val="en-GB"/>
        </w:rPr>
        <w:t xml:space="preserve"> at an affordable level and undertake appropriate impact assessments</w:t>
      </w:r>
      <w:r w:rsidR="00871070" w:rsidRPr="006427DE">
        <w:rPr>
          <w:rFonts w:ascii="Nunito" w:eastAsia="Times New Roman" w:hAnsi="Nunito" w:cs="Arial"/>
          <w:color w:val="000000"/>
          <w:sz w:val="24"/>
          <w:szCs w:val="24"/>
          <w:lang w:val="en-GB"/>
        </w:rPr>
        <w:t xml:space="preserve">. </w:t>
      </w:r>
    </w:p>
    <w:p w:rsidR="00871070" w:rsidRPr="006427DE" w:rsidRDefault="0087107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Design and implement new systems and </w:t>
      </w:r>
      <w:r w:rsidR="007B7300" w:rsidRPr="006427DE">
        <w:rPr>
          <w:rFonts w:ascii="Nunito" w:eastAsia="Times New Roman" w:hAnsi="Nunito" w:cs="Arial"/>
          <w:color w:val="000000"/>
          <w:sz w:val="24"/>
          <w:szCs w:val="24"/>
          <w:lang w:val="en-GB"/>
        </w:rPr>
        <w:t xml:space="preserve">support the </w:t>
      </w:r>
      <w:r w:rsidRPr="006427DE">
        <w:rPr>
          <w:rFonts w:ascii="Nunito" w:eastAsia="Times New Roman" w:hAnsi="Nunito" w:cs="Arial"/>
          <w:color w:val="000000"/>
          <w:sz w:val="24"/>
          <w:szCs w:val="24"/>
          <w:lang w:val="en-GB"/>
        </w:rPr>
        <w:t>procure</w:t>
      </w:r>
      <w:r w:rsidR="007B7300" w:rsidRPr="006427DE">
        <w:rPr>
          <w:rFonts w:ascii="Nunito" w:eastAsia="Times New Roman" w:hAnsi="Nunito" w:cs="Arial"/>
          <w:color w:val="000000"/>
          <w:sz w:val="24"/>
          <w:szCs w:val="24"/>
          <w:lang w:val="en-GB"/>
        </w:rPr>
        <w:t>ment of</w:t>
      </w:r>
      <w:r w:rsidRPr="006427DE">
        <w:rPr>
          <w:rFonts w:ascii="Nunito" w:eastAsia="Times New Roman" w:hAnsi="Nunito" w:cs="Arial"/>
          <w:color w:val="000000"/>
          <w:sz w:val="24"/>
          <w:szCs w:val="24"/>
          <w:lang w:val="en-GB"/>
        </w:rPr>
        <w:t xml:space="preserve"> associated supply chains. </w:t>
      </w:r>
    </w:p>
    <w:p w:rsidR="00871070" w:rsidRPr="006427DE" w:rsidRDefault="007B730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Seek out and develop</w:t>
      </w:r>
      <w:r w:rsidR="00871070" w:rsidRPr="006427DE">
        <w:rPr>
          <w:rFonts w:ascii="Nunito" w:eastAsia="Times New Roman" w:hAnsi="Nunito" w:cs="Arial"/>
          <w:color w:val="000000"/>
          <w:sz w:val="24"/>
          <w:szCs w:val="24"/>
          <w:lang w:val="en-GB"/>
        </w:rPr>
        <w:t xml:space="preserve"> information systems and technology to support and improve service delivery</w:t>
      </w:r>
    </w:p>
    <w:p w:rsidR="007B7300" w:rsidRPr="006427DE" w:rsidRDefault="007B730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lastRenderedPageBreak/>
        <w:t>Implement processes and procedures to ensure</w:t>
      </w:r>
      <w:r w:rsidR="00871070" w:rsidRPr="006427DE">
        <w:rPr>
          <w:rFonts w:ascii="Nunito" w:eastAsia="Times New Roman" w:hAnsi="Nunito" w:cs="Arial"/>
          <w:color w:val="000000"/>
          <w:sz w:val="24"/>
          <w:szCs w:val="24"/>
          <w:lang w:val="en-GB"/>
        </w:rPr>
        <w:t xml:space="preserve"> all associated statutory and regulatory requirements</w:t>
      </w:r>
      <w:r w:rsidRPr="006427DE">
        <w:rPr>
          <w:rFonts w:ascii="Nunito" w:eastAsia="Times New Roman" w:hAnsi="Nunito" w:cs="Arial"/>
          <w:color w:val="000000"/>
          <w:sz w:val="24"/>
          <w:szCs w:val="24"/>
          <w:lang w:val="en-GB"/>
        </w:rPr>
        <w:t xml:space="preserve"> are</w:t>
      </w:r>
      <w:r w:rsidR="00871070" w:rsidRPr="006427DE">
        <w:rPr>
          <w:rFonts w:ascii="Nunito" w:eastAsia="Times New Roman" w:hAnsi="Nunito" w:cs="Arial"/>
          <w:color w:val="000000"/>
          <w:sz w:val="24"/>
          <w:szCs w:val="24"/>
          <w:lang w:val="en-GB"/>
        </w:rPr>
        <w:t xml:space="preserve"> update</w:t>
      </w:r>
      <w:r w:rsidRPr="006427DE">
        <w:rPr>
          <w:rFonts w:ascii="Nunito" w:eastAsia="Times New Roman" w:hAnsi="Nunito" w:cs="Arial"/>
          <w:color w:val="000000"/>
          <w:sz w:val="24"/>
          <w:szCs w:val="24"/>
          <w:lang w:val="en-GB"/>
        </w:rPr>
        <w:t>d.</w:t>
      </w:r>
    </w:p>
    <w:p w:rsidR="00871070" w:rsidRPr="006427DE" w:rsidRDefault="007B7300"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Develop strategies</w:t>
      </w:r>
      <w:r w:rsidR="00383D8F" w:rsidRPr="006427DE">
        <w:rPr>
          <w:rFonts w:ascii="Nunito" w:eastAsia="Times New Roman" w:hAnsi="Nunito" w:cs="Arial"/>
          <w:color w:val="000000"/>
          <w:sz w:val="24"/>
          <w:szCs w:val="24"/>
          <w:lang w:val="en-GB"/>
        </w:rPr>
        <w:t xml:space="preserve"> &amp; budgets</w:t>
      </w:r>
      <w:r w:rsidRPr="006427DE">
        <w:rPr>
          <w:rFonts w:ascii="Nunito" w:eastAsia="Times New Roman" w:hAnsi="Nunito" w:cs="Arial"/>
          <w:color w:val="000000"/>
          <w:sz w:val="24"/>
          <w:szCs w:val="24"/>
          <w:lang w:val="en-GB"/>
        </w:rPr>
        <w:t xml:space="preserve"> for training in support of H&amp;S management and succession planning.</w:t>
      </w:r>
      <w:r w:rsidR="00871070" w:rsidRPr="006427DE">
        <w:rPr>
          <w:rFonts w:ascii="Nunito" w:eastAsia="Times New Roman" w:hAnsi="Nunito" w:cs="Arial"/>
          <w:color w:val="000000"/>
          <w:sz w:val="24"/>
          <w:szCs w:val="24"/>
          <w:lang w:val="en-GB"/>
        </w:rPr>
        <w:t xml:space="preserve"> </w:t>
      </w:r>
    </w:p>
    <w:p w:rsidR="007E2C73" w:rsidRPr="006427DE" w:rsidRDefault="007E2C73" w:rsidP="00CB5952">
      <w:pPr>
        <w:pStyle w:val="ListParagraph"/>
        <w:numPr>
          <w:ilvl w:val="0"/>
          <w:numId w:val="20"/>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Effectively set and forecast project, staff, delivery and system related budgets and expenditure.</w:t>
      </w:r>
    </w:p>
    <w:p w:rsidR="00D6496E" w:rsidRPr="006427DE" w:rsidRDefault="00D6496E" w:rsidP="00D6496E">
      <w:pPr>
        <w:overflowPunct w:val="0"/>
        <w:autoSpaceDE w:val="0"/>
        <w:autoSpaceDN w:val="0"/>
        <w:adjustRightInd w:val="0"/>
        <w:spacing w:after="120" w:line="240" w:lineRule="auto"/>
        <w:jc w:val="both"/>
        <w:textAlignment w:val="baseline"/>
        <w:rPr>
          <w:rFonts w:ascii="Nunito" w:eastAsia="Times New Roman" w:hAnsi="Nunito" w:cs="Arial"/>
          <w:b/>
          <w:color w:val="000000"/>
          <w:sz w:val="24"/>
          <w:szCs w:val="24"/>
          <w:lang w:val="en-GB"/>
        </w:rPr>
      </w:pPr>
      <w:r w:rsidRPr="006427DE">
        <w:rPr>
          <w:rFonts w:ascii="Nunito" w:eastAsia="Times New Roman" w:hAnsi="Nunito" w:cs="Arial"/>
          <w:b/>
          <w:color w:val="000000"/>
          <w:sz w:val="24"/>
          <w:szCs w:val="24"/>
          <w:lang w:val="en-GB"/>
        </w:rPr>
        <w:t>Line-management</w:t>
      </w:r>
    </w:p>
    <w:p w:rsidR="00871070" w:rsidRPr="006427DE" w:rsidRDefault="007B7300" w:rsidP="00CB5952">
      <w:pPr>
        <w:pStyle w:val="ListParagraph"/>
        <w:numPr>
          <w:ilvl w:val="0"/>
          <w:numId w:val="19"/>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Take on interim line management of individuals and or teams as directed to facilitate effective change programmes. </w:t>
      </w:r>
    </w:p>
    <w:p w:rsidR="007B7300" w:rsidRPr="006427DE" w:rsidRDefault="007B7300" w:rsidP="00CB5952">
      <w:pPr>
        <w:pStyle w:val="ListParagraph"/>
        <w:numPr>
          <w:ilvl w:val="0"/>
          <w:numId w:val="19"/>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Support operational managers in</w:t>
      </w:r>
      <w:r w:rsidR="007E2C73" w:rsidRPr="006427DE">
        <w:rPr>
          <w:rFonts w:ascii="Nunito" w:eastAsia="Times New Roman" w:hAnsi="Nunito" w:cs="Arial"/>
          <w:color w:val="000000"/>
          <w:sz w:val="24"/>
          <w:szCs w:val="24"/>
          <w:lang w:val="en-GB"/>
        </w:rPr>
        <w:t xml:space="preserve"> developing skills and</w:t>
      </w:r>
      <w:r w:rsidRPr="006427DE">
        <w:rPr>
          <w:rFonts w:ascii="Nunito" w:eastAsia="Times New Roman" w:hAnsi="Nunito" w:cs="Arial"/>
          <w:color w:val="000000"/>
          <w:sz w:val="24"/>
          <w:szCs w:val="24"/>
          <w:lang w:val="en-GB"/>
        </w:rPr>
        <w:t xml:space="preserve"> implementing new work systems and programmes.</w:t>
      </w:r>
    </w:p>
    <w:p w:rsidR="007B7300" w:rsidRPr="006427DE" w:rsidRDefault="007B7300" w:rsidP="00CB5952">
      <w:pPr>
        <w:pStyle w:val="ListParagraph"/>
        <w:numPr>
          <w:ilvl w:val="0"/>
          <w:numId w:val="19"/>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Support the relevant service director and deputise on their behalf as requested.</w:t>
      </w:r>
    </w:p>
    <w:p w:rsidR="00A92DF9" w:rsidRPr="006427DE" w:rsidRDefault="00A92DF9" w:rsidP="00CB5952">
      <w:pPr>
        <w:pStyle w:val="ListParagraph"/>
        <w:numPr>
          <w:ilvl w:val="0"/>
          <w:numId w:val="19"/>
        </w:numPr>
        <w:overflowPunct w:val="0"/>
        <w:autoSpaceDE w:val="0"/>
        <w:autoSpaceDN w:val="0"/>
        <w:adjustRightInd w:val="0"/>
        <w:spacing w:after="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Fully utilise current and future IT systems for effective management of staff in line with relevant policies and procedures.</w:t>
      </w:r>
    </w:p>
    <w:p w:rsidR="00D6496E" w:rsidRPr="006427DE" w:rsidRDefault="00D6496E" w:rsidP="00CB5952">
      <w:pPr>
        <w:spacing w:after="0" w:line="240" w:lineRule="auto"/>
        <w:ind w:left="709"/>
        <w:contextualSpacing/>
        <w:rPr>
          <w:rFonts w:ascii="Nunito" w:eastAsia="Times New Roman" w:hAnsi="Nunito" w:cs="Arial"/>
          <w:color w:val="000000"/>
          <w:sz w:val="24"/>
          <w:szCs w:val="24"/>
        </w:rPr>
      </w:pPr>
    </w:p>
    <w:p w:rsidR="00D6496E" w:rsidRPr="006427DE" w:rsidRDefault="00D6496E" w:rsidP="00D6496E">
      <w:pPr>
        <w:overflowPunct w:val="0"/>
        <w:autoSpaceDE w:val="0"/>
        <w:autoSpaceDN w:val="0"/>
        <w:adjustRightInd w:val="0"/>
        <w:spacing w:after="120" w:line="240" w:lineRule="auto"/>
        <w:textAlignment w:val="baseline"/>
        <w:rPr>
          <w:rFonts w:ascii="Nunito" w:eastAsia="Times New Roman" w:hAnsi="Nunito" w:cs="Arial"/>
          <w:color w:val="000000"/>
          <w:sz w:val="24"/>
          <w:szCs w:val="24"/>
          <w:lang w:val="en-GB"/>
        </w:rPr>
      </w:pPr>
      <w:r w:rsidRPr="006427DE">
        <w:rPr>
          <w:rFonts w:ascii="Nunito" w:eastAsia="Times New Roman" w:hAnsi="Nunito" w:cs="Arial"/>
          <w:b/>
          <w:color w:val="000000"/>
          <w:sz w:val="24"/>
          <w:szCs w:val="24"/>
          <w:lang w:val="en-GB"/>
        </w:rPr>
        <w:t>Operational</w:t>
      </w:r>
    </w:p>
    <w:p w:rsidR="00D6496E" w:rsidRPr="006427DE" w:rsidRDefault="007B7300" w:rsidP="007B7300">
      <w:pPr>
        <w:pStyle w:val="ListParagraph"/>
        <w:numPr>
          <w:ilvl w:val="0"/>
          <w:numId w:val="26"/>
        </w:numPr>
        <w:overflowPunct w:val="0"/>
        <w:autoSpaceDE w:val="0"/>
        <w:autoSpaceDN w:val="0"/>
        <w:adjustRightInd w:val="0"/>
        <w:spacing w:after="120" w:line="240" w:lineRule="auto"/>
        <w:jc w:val="both"/>
        <w:textAlignment w:val="baseline"/>
        <w:rPr>
          <w:rFonts w:ascii="Nunito" w:eastAsia="Times New Roman" w:hAnsi="Nunito" w:cs="Arial"/>
          <w:color w:val="000000"/>
          <w:sz w:val="24"/>
          <w:szCs w:val="24"/>
        </w:rPr>
      </w:pPr>
      <w:r w:rsidRPr="006427DE">
        <w:rPr>
          <w:rFonts w:ascii="Nunito" w:eastAsia="Times New Roman" w:hAnsi="Nunito" w:cs="Arial"/>
          <w:color w:val="000000"/>
          <w:sz w:val="24"/>
          <w:szCs w:val="24"/>
        </w:rPr>
        <w:t>Undertake process mapping and consultation exercises with stakeholders as necessary to evaluate and improve service delivery.</w:t>
      </w:r>
    </w:p>
    <w:p w:rsidR="007B7300" w:rsidRPr="006427DE" w:rsidRDefault="007B7300" w:rsidP="007B7300">
      <w:pPr>
        <w:pStyle w:val="ListParagraph"/>
        <w:numPr>
          <w:ilvl w:val="0"/>
          <w:numId w:val="26"/>
        </w:numPr>
        <w:overflowPunct w:val="0"/>
        <w:autoSpaceDE w:val="0"/>
        <w:autoSpaceDN w:val="0"/>
        <w:adjustRightInd w:val="0"/>
        <w:spacing w:after="120" w:line="240" w:lineRule="auto"/>
        <w:jc w:val="both"/>
        <w:textAlignment w:val="baseline"/>
        <w:rPr>
          <w:rFonts w:ascii="Nunito" w:eastAsia="Times New Roman" w:hAnsi="Nunito" w:cs="Arial"/>
          <w:color w:val="000000"/>
          <w:sz w:val="24"/>
          <w:szCs w:val="24"/>
        </w:rPr>
      </w:pPr>
      <w:r w:rsidRPr="006427DE">
        <w:rPr>
          <w:rFonts w:ascii="Nunito" w:eastAsia="Times New Roman" w:hAnsi="Nunito" w:cs="Arial"/>
          <w:color w:val="000000"/>
          <w:sz w:val="24"/>
          <w:szCs w:val="24"/>
        </w:rPr>
        <w:t>Facilitate and lead on customer engagement activities</w:t>
      </w:r>
      <w:r w:rsidR="009120C0" w:rsidRPr="006427DE">
        <w:rPr>
          <w:rFonts w:ascii="Nunito" w:eastAsia="Times New Roman" w:hAnsi="Nunito" w:cs="Arial"/>
          <w:color w:val="000000"/>
          <w:sz w:val="24"/>
          <w:szCs w:val="24"/>
        </w:rPr>
        <w:t xml:space="preserve"> aimed and better understanding and improving the customer experience.</w:t>
      </w:r>
      <w:r w:rsidRPr="006427DE">
        <w:rPr>
          <w:rFonts w:ascii="Nunito" w:eastAsia="Times New Roman" w:hAnsi="Nunito" w:cs="Arial"/>
          <w:color w:val="000000"/>
          <w:sz w:val="24"/>
          <w:szCs w:val="24"/>
        </w:rPr>
        <w:t xml:space="preserve"> </w:t>
      </w:r>
    </w:p>
    <w:p w:rsidR="009120C0" w:rsidRPr="006427DE" w:rsidRDefault="009120C0" w:rsidP="007B7300">
      <w:pPr>
        <w:pStyle w:val="ListParagraph"/>
        <w:numPr>
          <w:ilvl w:val="0"/>
          <w:numId w:val="26"/>
        </w:numPr>
        <w:overflowPunct w:val="0"/>
        <w:autoSpaceDE w:val="0"/>
        <w:autoSpaceDN w:val="0"/>
        <w:adjustRightInd w:val="0"/>
        <w:spacing w:after="120" w:line="240" w:lineRule="auto"/>
        <w:jc w:val="both"/>
        <w:textAlignment w:val="baseline"/>
        <w:rPr>
          <w:rFonts w:ascii="Nunito" w:eastAsia="Times New Roman" w:hAnsi="Nunito" w:cs="Arial"/>
          <w:color w:val="000000"/>
          <w:sz w:val="24"/>
          <w:szCs w:val="24"/>
        </w:rPr>
      </w:pPr>
      <w:r w:rsidRPr="006427DE">
        <w:rPr>
          <w:rFonts w:ascii="Nunito" w:eastAsia="Times New Roman" w:hAnsi="Nunito" w:cs="Arial"/>
          <w:color w:val="000000"/>
          <w:sz w:val="24"/>
          <w:szCs w:val="24"/>
        </w:rPr>
        <w:t>Produce baseline and regular updated project plans in required and agreed formats</w:t>
      </w:r>
    </w:p>
    <w:p w:rsidR="00D6496E" w:rsidRPr="006427DE" w:rsidRDefault="009120C0" w:rsidP="00CB5952">
      <w:pPr>
        <w:pStyle w:val="ListParagraph"/>
        <w:numPr>
          <w:ilvl w:val="0"/>
          <w:numId w:val="21"/>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Provide detailed and regular updates and reports regarding project progression and performance against time, quality and cost. </w:t>
      </w:r>
    </w:p>
    <w:p w:rsidR="004F6890" w:rsidRPr="006427DE" w:rsidRDefault="009120C0" w:rsidP="00CB5952">
      <w:pPr>
        <w:pStyle w:val="ListParagraph"/>
        <w:numPr>
          <w:ilvl w:val="0"/>
          <w:numId w:val="21"/>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Develop and maintain good w</w:t>
      </w:r>
      <w:r w:rsidR="0055044A" w:rsidRPr="006427DE">
        <w:rPr>
          <w:rFonts w:ascii="Nunito" w:eastAsia="Times New Roman" w:hAnsi="Nunito" w:cs="Arial"/>
          <w:color w:val="000000"/>
          <w:sz w:val="24"/>
          <w:szCs w:val="24"/>
          <w:lang w:val="en-GB"/>
        </w:rPr>
        <w:t>ork</w:t>
      </w:r>
      <w:r w:rsidR="004F6890" w:rsidRPr="006427DE">
        <w:rPr>
          <w:rFonts w:ascii="Nunito" w:eastAsia="Times New Roman" w:hAnsi="Nunito" w:cs="Arial"/>
          <w:color w:val="000000"/>
          <w:sz w:val="24"/>
          <w:szCs w:val="24"/>
          <w:lang w:val="en-GB"/>
        </w:rPr>
        <w:t>ing relationships with other teams to ensure good communications and corporate objectives are achieved.</w:t>
      </w:r>
      <w:r w:rsidR="0055044A" w:rsidRPr="006427DE">
        <w:rPr>
          <w:rFonts w:ascii="Nunito" w:eastAsia="Times New Roman" w:hAnsi="Nunito" w:cs="Arial"/>
          <w:color w:val="000000"/>
          <w:sz w:val="24"/>
          <w:szCs w:val="24"/>
          <w:lang w:val="en-GB"/>
        </w:rPr>
        <w:t xml:space="preserve"> </w:t>
      </w:r>
    </w:p>
    <w:p w:rsidR="0055044A" w:rsidRPr="006427DE" w:rsidRDefault="004F6890" w:rsidP="00CB5952">
      <w:pPr>
        <w:pStyle w:val="ListParagraph"/>
        <w:numPr>
          <w:ilvl w:val="0"/>
          <w:numId w:val="21"/>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Engage with </w:t>
      </w:r>
      <w:r w:rsidR="0055044A" w:rsidRPr="006427DE">
        <w:rPr>
          <w:rFonts w:ascii="Nunito" w:eastAsia="Times New Roman" w:hAnsi="Nunito" w:cs="Arial"/>
          <w:color w:val="000000"/>
          <w:sz w:val="24"/>
          <w:szCs w:val="24"/>
          <w:lang w:val="en-GB"/>
        </w:rPr>
        <w:t>key partners and stakeholders to</w:t>
      </w:r>
      <w:r w:rsidRPr="006427DE">
        <w:rPr>
          <w:rFonts w:ascii="Nunito" w:eastAsia="Times New Roman" w:hAnsi="Nunito" w:cs="Arial"/>
          <w:color w:val="000000"/>
          <w:sz w:val="24"/>
          <w:szCs w:val="24"/>
          <w:lang w:val="en-GB"/>
        </w:rPr>
        <w:t xml:space="preserve"> raise the profile of key projects and services as necessary</w:t>
      </w:r>
      <w:r w:rsidR="0055044A" w:rsidRPr="006427DE">
        <w:rPr>
          <w:rFonts w:ascii="Nunito" w:eastAsia="Times New Roman" w:hAnsi="Nunito" w:cs="Arial"/>
          <w:color w:val="000000"/>
          <w:sz w:val="24"/>
          <w:szCs w:val="24"/>
          <w:lang w:val="en-GB"/>
        </w:rPr>
        <w:t>.</w:t>
      </w:r>
    </w:p>
    <w:p w:rsidR="00A92DF9" w:rsidRPr="006427DE" w:rsidRDefault="00A92DF9" w:rsidP="00CB5952">
      <w:pPr>
        <w:pStyle w:val="ListParagraph"/>
        <w:numPr>
          <w:ilvl w:val="0"/>
          <w:numId w:val="21"/>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Implement appropriate IT based solutions</w:t>
      </w:r>
      <w:r w:rsidR="00650B1B" w:rsidRPr="006427DE">
        <w:rPr>
          <w:rFonts w:ascii="Nunito" w:eastAsia="Times New Roman" w:hAnsi="Nunito" w:cs="Arial"/>
          <w:color w:val="000000"/>
          <w:sz w:val="24"/>
          <w:szCs w:val="24"/>
          <w:lang w:val="en-GB"/>
        </w:rPr>
        <w:t xml:space="preserve"> including mobile working,</w:t>
      </w:r>
      <w:r w:rsidRPr="006427DE">
        <w:rPr>
          <w:rFonts w:ascii="Nunito" w:eastAsia="Times New Roman" w:hAnsi="Nunito" w:cs="Arial"/>
          <w:color w:val="000000"/>
          <w:sz w:val="24"/>
          <w:szCs w:val="24"/>
          <w:lang w:val="en-GB"/>
        </w:rPr>
        <w:t xml:space="preserve"> to bett</w:t>
      </w:r>
      <w:r w:rsidR="00383D8F" w:rsidRPr="006427DE">
        <w:rPr>
          <w:rFonts w:ascii="Nunito" w:eastAsia="Times New Roman" w:hAnsi="Nunito" w:cs="Arial"/>
          <w:color w:val="000000"/>
          <w:sz w:val="24"/>
          <w:szCs w:val="24"/>
          <w:lang w:val="en-GB"/>
        </w:rPr>
        <w:t>er facilitate service delivery.</w:t>
      </w:r>
    </w:p>
    <w:p w:rsidR="00383D8F" w:rsidRPr="006427DE" w:rsidRDefault="00383D8F" w:rsidP="00CB5952">
      <w:pPr>
        <w:pStyle w:val="ListParagraph"/>
        <w:numPr>
          <w:ilvl w:val="0"/>
          <w:numId w:val="21"/>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Work with managers and directors to set budgets and implement budget management and monitoring processes.</w:t>
      </w:r>
    </w:p>
    <w:p w:rsidR="00D6496E" w:rsidRPr="006427DE" w:rsidRDefault="00D6496E" w:rsidP="00D6496E">
      <w:pPr>
        <w:overflowPunct w:val="0"/>
        <w:autoSpaceDE w:val="0"/>
        <w:autoSpaceDN w:val="0"/>
        <w:adjustRightInd w:val="0"/>
        <w:spacing w:after="120" w:line="240" w:lineRule="auto"/>
        <w:jc w:val="both"/>
        <w:textAlignment w:val="baseline"/>
        <w:rPr>
          <w:rFonts w:ascii="Nunito" w:eastAsia="Times New Roman" w:hAnsi="Nunito" w:cs="Arial"/>
          <w:color w:val="000000"/>
          <w:sz w:val="24"/>
          <w:szCs w:val="24"/>
          <w:lang w:val="en-GB"/>
        </w:rPr>
      </w:pPr>
      <w:r w:rsidRPr="006427DE">
        <w:rPr>
          <w:rFonts w:ascii="Nunito" w:eastAsia="Times New Roman" w:hAnsi="Nunito" w:cs="Arial"/>
          <w:b/>
          <w:color w:val="000000"/>
          <w:sz w:val="24"/>
          <w:szCs w:val="24"/>
          <w:lang w:val="en-GB"/>
        </w:rPr>
        <w:t>Monitoring and Inspection</w:t>
      </w:r>
      <w:r w:rsidRPr="006427DE">
        <w:rPr>
          <w:rFonts w:ascii="Nunito" w:eastAsia="Times New Roman" w:hAnsi="Nunito" w:cs="Arial"/>
          <w:color w:val="000000"/>
          <w:sz w:val="24"/>
          <w:szCs w:val="24"/>
          <w:lang w:val="en-GB"/>
        </w:rPr>
        <w:t xml:space="preserve"> </w:t>
      </w:r>
    </w:p>
    <w:p w:rsidR="00A92DF9" w:rsidRPr="006427DE" w:rsidRDefault="004F6890" w:rsidP="00CB5952">
      <w:pPr>
        <w:pStyle w:val="ListParagraph"/>
        <w:numPr>
          <w:ilvl w:val="0"/>
          <w:numId w:val="17"/>
        </w:numPr>
        <w:overflowPunct w:val="0"/>
        <w:autoSpaceDE w:val="0"/>
        <w:autoSpaceDN w:val="0"/>
        <w:adjustRightInd w:val="0"/>
        <w:spacing w:after="240" w:line="240" w:lineRule="auto"/>
        <w:ind w:left="709" w:hanging="283"/>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Provide regular project updates and reports to the relevant service director in line with agreed duties, programs</w:t>
      </w:r>
      <w:r w:rsidR="007E2C73" w:rsidRPr="006427DE">
        <w:rPr>
          <w:rFonts w:ascii="Nunito" w:eastAsia="Times New Roman" w:hAnsi="Nunito" w:cs="Arial"/>
          <w:color w:val="000000"/>
          <w:sz w:val="24"/>
          <w:szCs w:val="24"/>
          <w:lang w:val="en-GB"/>
        </w:rPr>
        <w:t>, budgets</w:t>
      </w:r>
      <w:r w:rsidRPr="006427DE">
        <w:rPr>
          <w:rFonts w:ascii="Nunito" w:eastAsia="Times New Roman" w:hAnsi="Nunito" w:cs="Arial"/>
          <w:color w:val="000000"/>
          <w:sz w:val="24"/>
          <w:szCs w:val="24"/>
          <w:lang w:val="en-GB"/>
        </w:rPr>
        <w:t xml:space="preserve"> and objectives, in the required format, using appropriate available systems and media.</w:t>
      </w:r>
      <w:r w:rsidR="00A92DF9" w:rsidRPr="006427DE">
        <w:rPr>
          <w:rFonts w:ascii="Nunito" w:eastAsia="Times New Roman" w:hAnsi="Nunito" w:cs="Arial"/>
          <w:color w:val="000000"/>
          <w:sz w:val="24"/>
          <w:szCs w:val="24"/>
          <w:lang w:val="en-GB"/>
        </w:rPr>
        <w:t xml:space="preserve"> </w:t>
      </w:r>
    </w:p>
    <w:p w:rsidR="004F6890" w:rsidRPr="006427DE" w:rsidRDefault="004F6890" w:rsidP="00CB5952">
      <w:pPr>
        <w:pStyle w:val="ListParagraph"/>
        <w:numPr>
          <w:ilvl w:val="0"/>
          <w:numId w:val="17"/>
        </w:numPr>
        <w:overflowPunct w:val="0"/>
        <w:autoSpaceDE w:val="0"/>
        <w:autoSpaceDN w:val="0"/>
        <w:adjustRightInd w:val="0"/>
        <w:spacing w:after="240" w:line="240" w:lineRule="auto"/>
        <w:ind w:left="709" w:hanging="283"/>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lastRenderedPageBreak/>
        <w:t>Undertake regular interim reviews to ensure programmes are delivered on time and within budget to achieve the agreed outcomes.</w:t>
      </w:r>
    </w:p>
    <w:p w:rsidR="00D6496E" w:rsidRPr="006427DE" w:rsidRDefault="00D6496E" w:rsidP="00D6496E">
      <w:pPr>
        <w:spacing w:after="0" w:line="240" w:lineRule="auto"/>
        <w:rPr>
          <w:rFonts w:ascii="Nunito" w:eastAsia="Times New Roman" w:hAnsi="Nunito" w:cs="Arial"/>
          <w:color w:val="000000"/>
          <w:sz w:val="24"/>
          <w:szCs w:val="24"/>
          <w:lang w:val="en-GB"/>
        </w:rPr>
      </w:pPr>
      <w:r w:rsidRPr="006427DE">
        <w:rPr>
          <w:rFonts w:ascii="Nunito" w:eastAsia="Times New Roman" w:hAnsi="Nunito" w:cs="Arial"/>
          <w:b/>
          <w:color w:val="000000"/>
          <w:sz w:val="24"/>
          <w:szCs w:val="24"/>
          <w:lang w:val="en-GB"/>
        </w:rPr>
        <w:t>Organisational</w:t>
      </w:r>
      <w:r w:rsidRPr="006427DE">
        <w:rPr>
          <w:rFonts w:ascii="Nunito" w:eastAsia="Times New Roman" w:hAnsi="Nunito" w:cs="Arial"/>
          <w:color w:val="000000"/>
          <w:sz w:val="24"/>
          <w:szCs w:val="24"/>
          <w:lang w:val="en-GB"/>
        </w:rPr>
        <w:t xml:space="preserve"> </w:t>
      </w:r>
    </w:p>
    <w:p w:rsidR="0055044A" w:rsidRPr="006427DE" w:rsidRDefault="0055044A" w:rsidP="00D6496E">
      <w:pPr>
        <w:spacing w:after="0" w:line="240" w:lineRule="auto"/>
        <w:rPr>
          <w:rFonts w:ascii="Nunito" w:eastAsia="Times New Roman" w:hAnsi="Nunito" w:cs="Arial"/>
          <w:color w:val="000000"/>
          <w:sz w:val="24"/>
          <w:szCs w:val="24"/>
          <w:lang w:val="en-GB"/>
        </w:rPr>
      </w:pPr>
    </w:p>
    <w:p w:rsidR="00D6496E" w:rsidRPr="006427DE" w:rsidRDefault="00D6496E"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Liaise with IDS colleagues across the organisation on all matters relating to the day-to-day running of estate </w:t>
      </w:r>
      <w:r w:rsidR="00DD45CC" w:rsidRPr="006427DE">
        <w:rPr>
          <w:rFonts w:ascii="Nunito" w:eastAsia="Times New Roman" w:hAnsi="Nunito" w:cs="Arial"/>
          <w:color w:val="000000"/>
          <w:sz w:val="24"/>
          <w:szCs w:val="24"/>
          <w:lang w:val="en-GB"/>
        </w:rPr>
        <w:t>faciliti</w:t>
      </w:r>
      <w:r w:rsidRPr="006427DE">
        <w:rPr>
          <w:rFonts w:ascii="Nunito" w:eastAsia="Times New Roman" w:hAnsi="Nunito" w:cs="Arial"/>
          <w:color w:val="000000"/>
          <w:sz w:val="24"/>
          <w:szCs w:val="24"/>
          <w:lang w:val="en-GB"/>
        </w:rPr>
        <w:t xml:space="preserve">es, in particular Estate and Scheme Managers. </w:t>
      </w:r>
    </w:p>
    <w:p w:rsidR="0055044A" w:rsidRPr="006427DE" w:rsidRDefault="00D6496E"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Support the Property team in </w:t>
      </w:r>
      <w:r w:rsidR="004F6890" w:rsidRPr="006427DE">
        <w:rPr>
          <w:rFonts w:ascii="Nunito" w:eastAsia="Times New Roman" w:hAnsi="Nunito" w:cs="Arial"/>
          <w:color w:val="000000"/>
          <w:sz w:val="24"/>
          <w:szCs w:val="24"/>
          <w:lang w:val="en-GB"/>
        </w:rPr>
        <w:t>ensuring services are aligned and integrated as and where required.</w:t>
      </w:r>
    </w:p>
    <w:p w:rsidR="007B45DB" w:rsidRPr="006427DE" w:rsidRDefault="007B45DB"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Work with other key staff to design and develop</w:t>
      </w:r>
      <w:r w:rsidR="00383D8F" w:rsidRPr="006427DE">
        <w:rPr>
          <w:rFonts w:ascii="Nunito" w:eastAsia="Times New Roman" w:hAnsi="Nunito" w:cs="Arial"/>
          <w:color w:val="000000"/>
          <w:sz w:val="24"/>
          <w:szCs w:val="24"/>
          <w:lang w:val="en-GB"/>
        </w:rPr>
        <w:t xml:space="preserve"> integrated workflows for current and future standard operating procedures.</w:t>
      </w:r>
      <w:r w:rsidRPr="006427DE">
        <w:rPr>
          <w:rFonts w:ascii="Nunito" w:eastAsia="Times New Roman" w:hAnsi="Nunito" w:cs="Arial"/>
          <w:color w:val="000000"/>
          <w:sz w:val="24"/>
          <w:szCs w:val="24"/>
          <w:lang w:val="en-GB"/>
        </w:rPr>
        <w:t xml:space="preserve"> </w:t>
      </w:r>
    </w:p>
    <w:p w:rsidR="004F6890" w:rsidRPr="006427DE" w:rsidRDefault="004F6890"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Ensure </w:t>
      </w:r>
      <w:r w:rsidR="00D6496E" w:rsidRPr="006427DE">
        <w:rPr>
          <w:rFonts w:ascii="Nunito" w:eastAsia="Times New Roman" w:hAnsi="Nunito" w:cs="Arial"/>
          <w:color w:val="000000"/>
          <w:sz w:val="24"/>
          <w:szCs w:val="24"/>
          <w:lang w:val="en-GB"/>
        </w:rPr>
        <w:t>H&amp;S</w:t>
      </w:r>
      <w:r w:rsidRPr="006427DE">
        <w:rPr>
          <w:rFonts w:ascii="Nunito" w:eastAsia="Times New Roman" w:hAnsi="Nunito" w:cs="Arial"/>
          <w:color w:val="000000"/>
          <w:sz w:val="24"/>
          <w:szCs w:val="24"/>
          <w:lang w:val="en-GB"/>
        </w:rPr>
        <w:t xml:space="preserve"> and customer satisfaction</w:t>
      </w:r>
      <w:r w:rsidR="00D6496E" w:rsidRPr="006427DE">
        <w:rPr>
          <w:rFonts w:ascii="Nunito" w:eastAsia="Times New Roman" w:hAnsi="Nunito" w:cs="Arial"/>
          <w:color w:val="000000"/>
          <w:sz w:val="24"/>
          <w:szCs w:val="24"/>
          <w:lang w:val="en-GB"/>
        </w:rPr>
        <w:t xml:space="preserve"> </w:t>
      </w:r>
      <w:r w:rsidRPr="006427DE">
        <w:rPr>
          <w:rFonts w:ascii="Nunito" w:eastAsia="Times New Roman" w:hAnsi="Nunito" w:cs="Arial"/>
          <w:color w:val="000000"/>
          <w:sz w:val="24"/>
          <w:szCs w:val="24"/>
          <w:lang w:val="en-GB"/>
        </w:rPr>
        <w:t>is at the heart of all operations</w:t>
      </w:r>
      <w:r w:rsidR="007B45DB" w:rsidRPr="006427DE">
        <w:rPr>
          <w:rFonts w:ascii="Nunito" w:eastAsia="Times New Roman" w:hAnsi="Nunito" w:cs="Arial"/>
          <w:color w:val="000000"/>
          <w:sz w:val="24"/>
          <w:szCs w:val="24"/>
          <w:lang w:val="en-GB"/>
        </w:rPr>
        <w:t>,</w:t>
      </w:r>
      <w:r w:rsidRPr="006427DE">
        <w:rPr>
          <w:rFonts w:ascii="Nunito" w:eastAsia="Times New Roman" w:hAnsi="Nunito" w:cs="Arial"/>
          <w:color w:val="000000"/>
          <w:sz w:val="24"/>
          <w:szCs w:val="24"/>
          <w:lang w:val="en-GB"/>
        </w:rPr>
        <w:t xml:space="preserve"> processes and procedures. </w:t>
      </w:r>
    </w:p>
    <w:p w:rsidR="00D6496E" w:rsidRPr="006427DE" w:rsidRDefault="007B45DB"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Identify and arrange specialist training for directly and indirectly affected staff</w:t>
      </w:r>
      <w:r w:rsidR="00D6496E" w:rsidRPr="006427DE">
        <w:rPr>
          <w:rFonts w:ascii="Nunito" w:eastAsia="Times New Roman" w:hAnsi="Nunito" w:cs="Arial"/>
          <w:color w:val="000000"/>
          <w:sz w:val="24"/>
          <w:szCs w:val="24"/>
          <w:lang w:val="en-GB"/>
        </w:rPr>
        <w:t>.</w:t>
      </w:r>
    </w:p>
    <w:p w:rsidR="00A92DF9" w:rsidRPr="006427DE" w:rsidRDefault="00A92DF9" w:rsidP="00CB5952">
      <w:pPr>
        <w:pStyle w:val="ListParagraph"/>
        <w:numPr>
          <w:ilvl w:val="0"/>
          <w:numId w:val="22"/>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Support the digital transformation and other IT related projects to continuously improve services and increase value for money.</w:t>
      </w:r>
    </w:p>
    <w:p w:rsidR="00D6496E" w:rsidRPr="006427DE" w:rsidRDefault="00D6496E" w:rsidP="00D6496E">
      <w:pPr>
        <w:spacing w:after="120" w:line="240" w:lineRule="auto"/>
        <w:jc w:val="both"/>
        <w:rPr>
          <w:rFonts w:ascii="Nunito" w:eastAsia="Times New Roman" w:hAnsi="Nunito" w:cs="Arial"/>
          <w:b/>
          <w:color w:val="000000"/>
          <w:sz w:val="24"/>
          <w:szCs w:val="24"/>
          <w:lang w:val="en-GB"/>
        </w:rPr>
      </w:pPr>
      <w:r w:rsidRPr="006427DE">
        <w:rPr>
          <w:rFonts w:ascii="Nunito" w:eastAsia="Times New Roman" w:hAnsi="Nunito" w:cs="Arial"/>
          <w:b/>
          <w:color w:val="000000"/>
          <w:sz w:val="24"/>
          <w:szCs w:val="24"/>
          <w:lang w:val="en-GB"/>
        </w:rPr>
        <w:t xml:space="preserve">Support to </w:t>
      </w:r>
      <w:r w:rsidR="00D65F8F" w:rsidRPr="006427DE">
        <w:rPr>
          <w:rFonts w:ascii="Nunito" w:eastAsia="Times New Roman" w:hAnsi="Nunito" w:cs="Arial"/>
          <w:b/>
          <w:color w:val="000000"/>
          <w:sz w:val="24"/>
          <w:szCs w:val="24"/>
          <w:lang w:val="en-GB"/>
        </w:rPr>
        <w:t>Director</w:t>
      </w:r>
    </w:p>
    <w:p w:rsidR="00D6496E" w:rsidRPr="006427DE" w:rsidRDefault="00250930" w:rsidP="00CB5952">
      <w:pPr>
        <w:pStyle w:val="ListParagraph"/>
        <w:numPr>
          <w:ilvl w:val="0"/>
          <w:numId w:val="23"/>
        </w:numPr>
        <w:overflowPunct w:val="0"/>
        <w:autoSpaceDE w:val="0"/>
        <w:autoSpaceDN w:val="0"/>
        <w:adjustRightInd w:val="0"/>
        <w:spacing w:after="12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I</w:t>
      </w:r>
      <w:r w:rsidR="00D6496E" w:rsidRPr="006427DE">
        <w:rPr>
          <w:rFonts w:ascii="Nunito" w:eastAsia="Times New Roman" w:hAnsi="Nunito" w:cs="Arial"/>
          <w:color w:val="000000"/>
          <w:sz w:val="24"/>
          <w:szCs w:val="24"/>
          <w:lang w:val="en-GB"/>
        </w:rPr>
        <w:t>n progressing more complex service or staff related issues.</w:t>
      </w:r>
    </w:p>
    <w:p w:rsidR="00383D8F" w:rsidRPr="006427DE" w:rsidRDefault="00250930" w:rsidP="00CB5952">
      <w:pPr>
        <w:pStyle w:val="ListParagraph"/>
        <w:numPr>
          <w:ilvl w:val="0"/>
          <w:numId w:val="23"/>
        </w:numPr>
        <w:overflowPunct w:val="0"/>
        <w:autoSpaceDE w:val="0"/>
        <w:autoSpaceDN w:val="0"/>
        <w:adjustRightInd w:val="0"/>
        <w:spacing w:after="120" w:line="240" w:lineRule="auto"/>
        <w:ind w:left="709"/>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I</w:t>
      </w:r>
      <w:r w:rsidR="00D6496E" w:rsidRPr="006427DE">
        <w:rPr>
          <w:rFonts w:ascii="Nunito" w:eastAsia="Times New Roman" w:hAnsi="Nunito" w:cs="Arial"/>
          <w:color w:val="000000"/>
          <w:sz w:val="24"/>
          <w:szCs w:val="24"/>
          <w:lang w:val="en-GB"/>
        </w:rPr>
        <w:t xml:space="preserve">n ensuring that all </w:t>
      </w:r>
      <w:r w:rsidR="00383D8F" w:rsidRPr="006427DE">
        <w:rPr>
          <w:rFonts w:ascii="Nunito" w:eastAsia="Times New Roman" w:hAnsi="Nunito" w:cs="Arial"/>
          <w:color w:val="000000"/>
          <w:sz w:val="24"/>
          <w:szCs w:val="24"/>
          <w:lang w:val="en-GB"/>
        </w:rPr>
        <w:t>projects</w:t>
      </w:r>
      <w:r w:rsidR="00D6496E" w:rsidRPr="006427DE">
        <w:rPr>
          <w:rFonts w:ascii="Nunito" w:eastAsia="Times New Roman" w:hAnsi="Nunito" w:cs="Arial"/>
          <w:color w:val="000000"/>
          <w:sz w:val="24"/>
          <w:szCs w:val="24"/>
          <w:lang w:val="en-GB"/>
        </w:rPr>
        <w:t xml:space="preserve"> are delivered </w:t>
      </w:r>
      <w:r w:rsidR="00383D8F" w:rsidRPr="006427DE">
        <w:rPr>
          <w:rFonts w:ascii="Nunito" w:eastAsia="Times New Roman" w:hAnsi="Nunito" w:cs="Arial"/>
          <w:color w:val="000000"/>
          <w:sz w:val="24"/>
          <w:szCs w:val="24"/>
          <w:lang w:val="en-GB"/>
        </w:rPr>
        <w:t>on time and within budget to achieve all goals and objectives.</w:t>
      </w:r>
    </w:p>
    <w:p w:rsidR="0055044A" w:rsidRPr="006427DE" w:rsidRDefault="00D6496E" w:rsidP="00CB5952">
      <w:pPr>
        <w:pStyle w:val="ListParagraph"/>
        <w:numPr>
          <w:ilvl w:val="0"/>
          <w:numId w:val="23"/>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Attend meetings and forums as appropriate, liaising with residents and resident representatives when required.</w:t>
      </w:r>
      <w:r w:rsidR="0055044A" w:rsidRPr="006427DE">
        <w:rPr>
          <w:rFonts w:ascii="Nunito" w:eastAsia="Times New Roman" w:hAnsi="Nunito" w:cs="Arial"/>
          <w:color w:val="000000"/>
          <w:sz w:val="24"/>
          <w:szCs w:val="24"/>
          <w:lang w:val="en-GB"/>
        </w:rPr>
        <w:t xml:space="preserve"> </w:t>
      </w:r>
    </w:p>
    <w:p w:rsidR="00D6496E" w:rsidRPr="006427DE" w:rsidRDefault="00D6496E" w:rsidP="00CB5952">
      <w:pPr>
        <w:pStyle w:val="ListParagraph"/>
        <w:numPr>
          <w:ilvl w:val="0"/>
          <w:numId w:val="23"/>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Organise and service </w:t>
      </w:r>
      <w:r w:rsidR="00DD45CC" w:rsidRPr="006427DE">
        <w:rPr>
          <w:rFonts w:ascii="Nunito" w:eastAsia="Times New Roman" w:hAnsi="Nunito" w:cs="Arial"/>
          <w:color w:val="000000"/>
          <w:sz w:val="24"/>
          <w:szCs w:val="24"/>
          <w:lang w:val="en-GB"/>
        </w:rPr>
        <w:t xml:space="preserve">team </w:t>
      </w:r>
      <w:r w:rsidRPr="006427DE">
        <w:rPr>
          <w:rFonts w:ascii="Nunito" w:eastAsia="Times New Roman" w:hAnsi="Nunito" w:cs="Arial"/>
          <w:color w:val="000000"/>
          <w:sz w:val="24"/>
          <w:szCs w:val="24"/>
          <w:lang w:val="en-GB"/>
        </w:rPr>
        <w:t>meetings.</w:t>
      </w:r>
    </w:p>
    <w:p w:rsidR="00250930" w:rsidRPr="006427DE" w:rsidRDefault="00250930" w:rsidP="00CB5952">
      <w:pPr>
        <w:pStyle w:val="ListParagraph"/>
        <w:numPr>
          <w:ilvl w:val="0"/>
          <w:numId w:val="23"/>
        </w:numPr>
        <w:overflowPunct w:val="0"/>
        <w:autoSpaceDE w:val="0"/>
        <w:autoSpaceDN w:val="0"/>
        <w:adjustRightInd w:val="0"/>
        <w:spacing w:after="240" w:line="240" w:lineRule="auto"/>
        <w:ind w:left="709"/>
        <w:jc w:val="both"/>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Collate data and report on performance through presentation of key performance indicators (KPIs) in accordance with the performance management </w:t>
      </w:r>
      <w:r w:rsidR="00A92DF9" w:rsidRPr="006427DE">
        <w:rPr>
          <w:rFonts w:ascii="Nunito" w:eastAsia="Times New Roman" w:hAnsi="Nunito" w:cs="Arial"/>
          <w:color w:val="000000"/>
          <w:sz w:val="24"/>
          <w:szCs w:val="24"/>
          <w:lang w:val="en-GB"/>
        </w:rPr>
        <w:t xml:space="preserve">framework and through use of appropriate IT systems. </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bCs/>
          <w:sz w:val="24"/>
          <w:szCs w:val="24"/>
          <w:lang w:val="en-GB"/>
        </w:rPr>
      </w:pPr>
      <w:r w:rsidRPr="006427DE">
        <w:rPr>
          <w:rFonts w:ascii="Nunito" w:eastAsia="Times New Roman" w:hAnsi="Nunito" w:cs="Arial"/>
          <w:b/>
          <w:bCs/>
          <w:sz w:val="24"/>
          <w:szCs w:val="24"/>
          <w:lang w:val="en-GB"/>
        </w:rPr>
        <w:t>General</w:t>
      </w:r>
      <w:r w:rsidRPr="006427DE">
        <w:rPr>
          <w:rFonts w:ascii="Nunito" w:eastAsia="Times New Roman" w:hAnsi="Nunito" w:cs="Arial"/>
          <w:bCs/>
          <w:sz w:val="24"/>
          <w:szCs w:val="24"/>
          <w:lang w:val="en-GB"/>
        </w:rPr>
        <w:t xml:space="preserve"> </w:t>
      </w:r>
      <w:r w:rsidRPr="006427DE">
        <w:rPr>
          <w:rFonts w:ascii="Nunito" w:eastAsia="Times New Roman" w:hAnsi="Nunito" w:cs="Arial"/>
          <w:sz w:val="24"/>
          <w:szCs w:val="24"/>
          <w:lang w:val="en-GB"/>
        </w:rPr>
        <w:t xml:space="preserve"> </w:t>
      </w:r>
    </w:p>
    <w:p w:rsidR="00D6496E" w:rsidRPr="006427DE" w:rsidRDefault="00D6496E" w:rsidP="00CB5952">
      <w:pPr>
        <w:pStyle w:val="ListParagraph"/>
        <w:numPr>
          <w:ilvl w:val="0"/>
          <w:numId w:val="24"/>
        </w:numPr>
        <w:overflowPunct w:val="0"/>
        <w:autoSpaceDE w:val="0"/>
        <w:autoSpaceDN w:val="0"/>
        <w:adjustRightInd w:val="0"/>
        <w:spacing w:after="0" w:line="240" w:lineRule="auto"/>
        <w:ind w:left="709"/>
        <w:jc w:val="both"/>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 xml:space="preserve">Perform other duties as may be reasonably required by </w:t>
      </w:r>
      <w:r w:rsidR="00383D8F" w:rsidRPr="006427DE">
        <w:rPr>
          <w:rFonts w:ascii="Nunito" w:eastAsia="Times New Roman" w:hAnsi="Nunito" w:cs="Arial"/>
          <w:sz w:val="24"/>
          <w:szCs w:val="24"/>
          <w:lang w:val="en-GB"/>
        </w:rPr>
        <w:t>the Director or CEO</w:t>
      </w:r>
      <w:r w:rsidRPr="006427DE">
        <w:rPr>
          <w:rFonts w:ascii="Nunito" w:eastAsia="Times New Roman" w:hAnsi="Nunito" w:cs="Arial"/>
          <w:sz w:val="24"/>
          <w:szCs w:val="24"/>
          <w:lang w:val="en-GB"/>
        </w:rPr>
        <w:t>.</w:t>
      </w:r>
    </w:p>
    <w:p w:rsidR="00D6496E" w:rsidRPr="006427DE" w:rsidRDefault="00D6496E" w:rsidP="00CB5952">
      <w:pPr>
        <w:pStyle w:val="ListParagraph"/>
        <w:numPr>
          <w:ilvl w:val="0"/>
          <w:numId w:val="24"/>
        </w:numPr>
        <w:overflowPunct w:val="0"/>
        <w:autoSpaceDE w:val="0"/>
        <w:autoSpaceDN w:val="0"/>
        <w:adjustRightInd w:val="0"/>
        <w:spacing w:after="0" w:line="240" w:lineRule="auto"/>
        <w:ind w:left="709"/>
        <w:jc w:val="both"/>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 xml:space="preserve">Conduct yourself in line with </w:t>
      </w:r>
      <w:r w:rsidR="00250930" w:rsidRPr="006427DE">
        <w:rPr>
          <w:rFonts w:ascii="Nunito" w:eastAsia="Times New Roman" w:hAnsi="Nunito" w:cs="Arial"/>
          <w:sz w:val="24"/>
          <w:szCs w:val="24"/>
          <w:lang w:val="en-GB"/>
        </w:rPr>
        <w:t>IDS</w:t>
      </w:r>
      <w:r w:rsidRPr="006427DE">
        <w:rPr>
          <w:rFonts w:ascii="Nunito" w:eastAsia="Times New Roman" w:hAnsi="Nunito" w:cs="Arial"/>
          <w:sz w:val="24"/>
          <w:szCs w:val="24"/>
          <w:lang w:val="en-GB"/>
        </w:rPr>
        <w:t>’s policies, procedures, rules and standards.</w:t>
      </w:r>
    </w:p>
    <w:p w:rsidR="00D6496E" w:rsidRPr="006427DE" w:rsidRDefault="00D6496E" w:rsidP="00D6496E">
      <w:pPr>
        <w:overflowPunct w:val="0"/>
        <w:autoSpaceDE w:val="0"/>
        <w:autoSpaceDN w:val="0"/>
        <w:adjustRightInd w:val="0"/>
        <w:spacing w:after="0" w:line="240" w:lineRule="auto"/>
        <w:jc w:val="center"/>
        <w:textAlignment w:val="baseline"/>
        <w:rPr>
          <w:rFonts w:ascii="Nunito" w:eastAsia="Times New Roman" w:hAnsi="Nunito" w:cs="Arial"/>
          <w:color w:val="FF0000"/>
          <w:sz w:val="24"/>
          <w:szCs w:val="24"/>
          <w:lang w:val="en-GB"/>
        </w:rPr>
      </w:pPr>
    </w:p>
    <w:p w:rsidR="00D6496E" w:rsidRPr="006427DE" w:rsidRDefault="00D6496E" w:rsidP="00D6496E">
      <w:pPr>
        <w:overflowPunct w:val="0"/>
        <w:autoSpaceDE w:val="0"/>
        <w:autoSpaceDN w:val="0"/>
        <w:adjustRightInd w:val="0"/>
        <w:spacing w:after="120" w:line="240" w:lineRule="auto"/>
        <w:jc w:val="both"/>
        <w:textAlignment w:val="baseline"/>
        <w:rPr>
          <w:rFonts w:ascii="Nunito" w:eastAsia="Times New Roman" w:hAnsi="Nunito" w:cs="Arial"/>
          <w:b/>
          <w:color w:val="000000"/>
          <w:sz w:val="24"/>
          <w:szCs w:val="24"/>
          <w:lang w:val="en-GB"/>
        </w:rPr>
      </w:pPr>
      <w:r w:rsidRPr="006427DE">
        <w:rPr>
          <w:rFonts w:ascii="Nunito" w:eastAsia="Times New Roman" w:hAnsi="Nunito" w:cs="Arial"/>
          <w:b/>
          <w:color w:val="000000"/>
          <w:sz w:val="24"/>
          <w:szCs w:val="24"/>
          <w:lang w:val="en-GB"/>
        </w:rPr>
        <w:t xml:space="preserve">Hours of duty </w:t>
      </w:r>
    </w:p>
    <w:p w:rsidR="00D6496E" w:rsidRPr="006427DE" w:rsidRDefault="00383D8F" w:rsidP="00CB5952">
      <w:pPr>
        <w:pStyle w:val="ListParagraph"/>
        <w:numPr>
          <w:ilvl w:val="0"/>
          <w:numId w:val="25"/>
        </w:numPr>
        <w:overflowPunct w:val="0"/>
        <w:autoSpaceDE w:val="0"/>
        <w:autoSpaceDN w:val="0"/>
        <w:adjustRightInd w:val="0"/>
        <w:spacing w:after="120" w:line="240" w:lineRule="auto"/>
        <w:ind w:left="709"/>
        <w:jc w:val="both"/>
        <w:textAlignment w:val="baseline"/>
        <w:rPr>
          <w:rFonts w:ascii="Nunito" w:eastAsia="Times New Roman" w:hAnsi="Nunito" w:cs="Arial"/>
          <w:i/>
          <w:color w:val="000000"/>
          <w:sz w:val="24"/>
          <w:szCs w:val="24"/>
        </w:rPr>
      </w:pPr>
      <w:r w:rsidRPr="006427DE">
        <w:rPr>
          <w:rFonts w:ascii="Nunito" w:eastAsia="Times New Roman" w:hAnsi="Nunito" w:cs="Arial"/>
          <w:iCs/>
          <w:color w:val="000000"/>
          <w:sz w:val="24"/>
          <w:szCs w:val="24"/>
        </w:rPr>
        <w:t>35 hours per week</w:t>
      </w:r>
      <w:r w:rsidR="00CB5952" w:rsidRPr="006427DE">
        <w:rPr>
          <w:rFonts w:ascii="Nunito" w:eastAsia="Times New Roman" w:hAnsi="Nunito" w:cs="Arial"/>
          <w:iCs/>
          <w:color w:val="000000"/>
          <w:sz w:val="24"/>
          <w:szCs w:val="24"/>
        </w:rPr>
        <w:t>.</w:t>
      </w:r>
    </w:p>
    <w:p w:rsidR="00383D8F" w:rsidRPr="006427DE" w:rsidRDefault="00383D8F" w:rsidP="00CB5952">
      <w:pPr>
        <w:pStyle w:val="ListParagraph"/>
        <w:numPr>
          <w:ilvl w:val="0"/>
          <w:numId w:val="25"/>
        </w:numPr>
        <w:overflowPunct w:val="0"/>
        <w:autoSpaceDE w:val="0"/>
        <w:autoSpaceDN w:val="0"/>
        <w:adjustRightInd w:val="0"/>
        <w:spacing w:after="120" w:line="240" w:lineRule="auto"/>
        <w:ind w:left="709"/>
        <w:jc w:val="both"/>
        <w:textAlignment w:val="baseline"/>
        <w:rPr>
          <w:rFonts w:ascii="Nunito" w:eastAsia="Times New Roman" w:hAnsi="Nunito" w:cs="Arial"/>
          <w:i/>
          <w:color w:val="000000"/>
          <w:sz w:val="24"/>
          <w:szCs w:val="24"/>
        </w:rPr>
      </w:pPr>
      <w:r w:rsidRPr="006427DE">
        <w:rPr>
          <w:rFonts w:ascii="Nunito" w:eastAsia="Times New Roman" w:hAnsi="Nunito" w:cs="Arial"/>
          <w:iCs/>
          <w:color w:val="000000"/>
          <w:sz w:val="24"/>
          <w:szCs w:val="24"/>
        </w:rPr>
        <w:t>Be prepared to work flexibly in attendance of meetings and/or emergencies outside of normal working hours. (additional hours will be recovered as time off in lieu)</w:t>
      </w:r>
    </w:p>
    <w:p w:rsidR="00D6496E" w:rsidRPr="006427DE" w:rsidRDefault="00D6496E" w:rsidP="00D6496E">
      <w:pPr>
        <w:overflowPunct w:val="0"/>
        <w:autoSpaceDE w:val="0"/>
        <w:autoSpaceDN w:val="0"/>
        <w:adjustRightInd w:val="0"/>
        <w:spacing w:after="0" w:line="240" w:lineRule="auto"/>
        <w:jc w:val="center"/>
        <w:textAlignment w:val="baseline"/>
        <w:rPr>
          <w:rFonts w:ascii="Nunito" w:eastAsia="Times New Roman" w:hAnsi="Nunito" w:cs="Arial"/>
          <w:b/>
          <w:sz w:val="24"/>
          <w:szCs w:val="24"/>
          <w:lang w:val="en-GB"/>
        </w:rPr>
      </w:pPr>
      <w:r w:rsidRPr="006427DE">
        <w:rPr>
          <w:rFonts w:ascii="Nunito" w:eastAsia="Times New Roman" w:hAnsi="Nunito" w:cs="Arial"/>
          <w:sz w:val="24"/>
          <w:szCs w:val="24"/>
          <w:lang w:val="en-GB"/>
        </w:rPr>
        <w:br w:type="page"/>
      </w:r>
      <w:r w:rsidRPr="006427DE">
        <w:rPr>
          <w:rFonts w:ascii="Nunito" w:eastAsia="Times New Roman" w:hAnsi="Nunito" w:cs="Arial"/>
          <w:b/>
          <w:sz w:val="24"/>
          <w:szCs w:val="24"/>
          <w:lang w:val="en-GB"/>
        </w:rPr>
        <w:lastRenderedPageBreak/>
        <w:t>Person Specification</w:t>
      </w:r>
    </w:p>
    <w:p w:rsidR="00D6496E" w:rsidRPr="006427DE" w:rsidRDefault="00D6496E" w:rsidP="00D6496E">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bl>
      <w:tblPr>
        <w:tblW w:w="0" w:type="auto"/>
        <w:tblLayout w:type="fixed"/>
        <w:tblLook w:val="0000" w:firstRow="0" w:lastRow="0" w:firstColumn="0" w:lastColumn="0" w:noHBand="0" w:noVBand="0"/>
      </w:tblPr>
      <w:tblGrid>
        <w:gridCol w:w="5328"/>
        <w:gridCol w:w="5328"/>
      </w:tblGrid>
      <w:tr w:rsidR="00D6496E" w:rsidRPr="006427DE" w:rsidTr="00DC76CA">
        <w:tc>
          <w:tcPr>
            <w:tcW w:w="5328" w:type="dxa"/>
            <w:tcBorders>
              <w:top w:val="nil"/>
              <w:left w:val="nil"/>
              <w:bottom w:val="nil"/>
              <w:right w:val="nil"/>
            </w:tcBorders>
          </w:tcPr>
          <w:p w:rsidR="00D6496E" w:rsidRPr="006427DE" w:rsidRDefault="00D6496E" w:rsidP="00B04CB2">
            <w:pPr>
              <w:keepNext/>
              <w:overflowPunct w:val="0"/>
              <w:autoSpaceDE w:val="0"/>
              <w:autoSpaceDN w:val="0"/>
              <w:adjustRightInd w:val="0"/>
              <w:spacing w:after="0" w:line="240" w:lineRule="auto"/>
              <w:textAlignment w:val="baseline"/>
              <w:outlineLvl w:val="0"/>
              <w:rPr>
                <w:rFonts w:ascii="Nunito" w:eastAsia="Times New Roman" w:hAnsi="Nunito" w:cs="Times New Roman"/>
                <w:sz w:val="24"/>
                <w:szCs w:val="24"/>
                <w:lang w:val="en-GB"/>
              </w:rPr>
            </w:pPr>
            <w:r w:rsidRPr="006427DE">
              <w:rPr>
                <w:rFonts w:ascii="Nunito" w:eastAsia="Times New Roman" w:hAnsi="Nunito" w:cs="Times New Roman"/>
                <w:b/>
                <w:sz w:val="24"/>
                <w:szCs w:val="24"/>
                <w:lang w:val="en-GB"/>
              </w:rPr>
              <w:t>Post:</w:t>
            </w:r>
            <w:r w:rsidRPr="006427DE">
              <w:rPr>
                <w:rFonts w:ascii="Nunito" w:eastAsia="Times New Roman" w:hAnsi="Nunito" w:cs="Times New Roman"/>
                <w:b/>
                <w:sz w:val="24"/>
                <w:szCs w:val="24"/>
                <w:lang w:val="en-GB"/>
              </w:rPr>
              <w:tab/>
            </w:r>
            <w:r w:rsidR="00B04CB2" w:rsidRPr="006427DE">
              <w:rPr>
                <w:rFonts w:ascii="Nunito" w:eastAsia="Times New Roman" w:hAnsi="Nunito" w:cs="Arial"/>
                <w:bCs/>
                <w:color w:val="000000"/>
                <w:sz w:val="24"/>
                <w:szCs w:val="24"/>
                <w:lang w:val="en-GB"/>
              </w:rPr>
              <w:t>Service Innovation Manager</w:t>
            </w:r>
          </w:p>
        </w:tc>
        <w:tc>
          <w:tcPr>
            <w:tcW w:w="5328" w:type="dxa"/>
            <w:tcBorders>
              <w:top w:val="nil"/>
              <w:left w:val="nil"/>
              <w:bottom w:val="nil"/>
              <w:right w:val="nil"/>
            </w:tcBorders>
          </w:tcPr>
          <w:p w:rsidR="00D6496E" w:rsidRPr="006427DE" w:rsidRDefault="00D6496E" w:rsidP="00250930">
            <w:pPr>
              <w:keepNext/>
              <w:overflowPunct w:val="0"/>
              <w:autoSpaceDE w:val="0"/>
              <w:autoSpaceDN w:val="0"/>
              <w:adjustRightInd w:val="0"/>
              <w:spacing w:after="0" w:line="240" w:lineRule="auto"/>
              <w:textAlignment w:val="baseline"/>
              <w:outlineLvl w:val="0"/>
              <w:rPr>
                <w:rFonts w:ascii="Nunito" w:eastAsia="Times New Roman" w:hAnsi="Nunito" w:cs="Times New Roman"/>
                <w:sz w:val="24"/>
                <w:szCs w:val="24"/>
                <w:lang w:val="en-GB"/>
              </w:rPr>
            </w:pPr>
            <w:r w:rsidRPr="006427DE">
              <w:rPr>
                <w:rFonts w:ascii="Nunito" w:eastAsia="Times New Roman" w:hAnsi="Nunito" w:cs="Times New Roman"/>
                <w:b/>
                <w:sz w:val="24"/>
                <w:szCs w:val="24"/>
                <w:lang w:val="en-GB"/>
              </w:rPr>
              <w:t>Grade:</w:t>
            </w:r>
            <w:r w:rsidRPr="006427DE">
              <w:rPr>
                <w:rFonts w:ascii="Nunito" w:eastAsia="Times New Roman" w:hAnsi="Nunito" w:cs="Times New Roman"/>
                <w:b/>
                <w:sz w:val="24"/>
                <w:szCs w:val="24"/>
                <w:lang w:val="en-GB"/>
              </w:rPr>
              <w:tab/>
            </w:r>
            <w:r w:rsidRPr="006427DE">
              <w:rPr>
                <w:rFonts w:ascii="Nunito" w:eastAsia="Times New Roman" w:hAnsi="Nunito" w:cs="Times New Roman"/>
                <w:b/>
                <w:sz w:val="24"/>
                <w:szCs w:val="24"/>
                <w:lang w:val="en-GB"/>
              </w:rPr>
              <w:tab/>
            </w:r>
          </w:p>
        </w:tc>
      </w:tr>
      <w:tr w:rsidR="00D6496E" w:rsidRPr="006427DE" w:rsidTr="00DC76CA">
        <w:tc>
          <w:tcPr>
            <w:tcW w:w="5328" w:type="dxa"/>
            <w:tcBorders>
              <w:top w:val="nil"/>
              <w:left w:val="nil"/>
              <w:bottom w:val="nil"/>
              <w:right w:val="nil"/>
            </w:tcBorders>
          </w:tcPr>
          <w:p w:rsidR="00D6496E" w:rsidRPr="006427DE" w:rsidRDefault="00D6496E" w:rsidP="00DC76CA">
            <w:pPr>
              <w:keepNext/>
              <w:overflowPunct w:val="0"/>
              <w:autoSpaceDE w:val="0"/>
              <w:autoSpaceDN w:val="0"/>
              <w:adjustRightInd w:val="0"/>
              <w:spacing w:after="0" w:line="240" w:lineRule="auto"/>
              <w:textAlignment w:val="baseline"/>
              <w:outlineLvl w:val="0"/>
              <w:rPr>
                <w:rFonts w:ascii="Nunito" w:eastAsia="Times New Roman" w:hAnsi="Nunito" w:cs="Times New Roman"/>
                <w:b/>
                <w:sz w:val="24"/>
                <w:szCs w:val="24"/>
                <w:lang w:val="en-GB"/>
              </w:rPr>
            </w:pPr>
          </w:p>
        </w:tc>
        <w:tc>
          <w:tcPr>
            <w:tcW w:w="5328" w:type="dxa"/>
            <w:tcBorders>
              <w:top w:val="nil"/>
              <w:left w:val="nil"/>
              <w:bottom w:val="nil"/>
              <w:right w:val="nil"/>
            </w:tcBorders>
          </w:tcPr>
          <w:p w:rsidR="00D6496E" w:rsidRPr="006427DE" w:rsidRDefault="00D6496E" w:rsidP="00DC76CA">
            <w:pPr>
              <w:keepNext/>
              <w:overflowPunct w:val="0"/>
              <w:autoSpaceDE w:val="0"/>
              <w:autoSpaceDN w:val="0"/>
              <w:adjustRightInd w:val="0"/>
              <w:spacing w:after="0" w:line="240" w:lineRule="auto"/>
              <w:textAlignment w:val="baseline"/>
              <w:outlineLvl w:val="0"/>
              <w:rPr>
                <w:rFonts w:ascii="Nunito" w:eastAsia="Times New Roman" w:hAnsi="Nunito" w:cs="Times New Roman"/>
                <w:b/>
                <w:sz w:val="24"/>
                <w:szCs w:val="24"/>
                <w:lang w:val="en-GB"/>
              </w:rPr>
            </w:pPr>
          </w:p>
        </w:tc>
      </w:tr>
      <w:tr w:rsidR="00D6496E" w:rsidRPr="006427DE" w:rsidTr="00DC76CA">
        <w:tc>
          <w:tcPr>
            <w:tcW w:w="5328" w:type="dxa"/>
            <w:tcBorders>
              <w:top w:val="nil"/>
              <w:left w:val="nil"/>
              <w:bottom w:val="nil"/>
              <w:right w:val="nil"/>
            </w:tcBorders>
          </w:tcPr>
          <w:p w:rsidR="00D6496E" w:rsidRPr="006427DE" w:rsidRDefault="00D6496E" w:rsidP="00B04CB2">
            <w:pPr>
              <w:keepNext/>
              <w:overflowPunct w:val="0"/>
              <w:autoSpaceDE w:val="0"/>
              <w:autoSpaceDN w:val="0"/>
              <w:adjustRightInd w:val="0"/>
              <w:spacing w:after="0" w:line="240" w:lineRule="auto"/>
              <w:textAlignment w:val="baseline"/>
              <w:outlineLvl w:val="0"/>
              <w:rPr>
                <w:rFonts w:ascii="Nunito" w:eastAsia="Times New Roman" w:hAnsi="Nunito" w:cs="Times New Roman"/>
                <w:sz w:val="24"/>
                <w:szCs w:val="24"/>
                <w:lang w:val="en-GB"/>
              </w:rPr>
            </w:pPr>
            <w:r w:rsidRPr="006427DE">
              <w:rPr>
                <w:rFonts w:ascii="Nunito" w:eastAsia="Times New Roman" w:hAnsi="Nunito" w:cs="Times New Roman"/>
                <w:b/>
                <w:sz w:val="24"/>
                <w:szCs w:val="24"/>
                <w:lang w:val="en-GB"/>
              </w:rPr>
              <w:t>Team:</w:t>
            </w:r>
            <w:r w:rsidRPr="006427DE">
              <w:rPr>
                <w:rFonts w:ascii="Nunito" w:eastAsia="Times New Roman" w:hAnsi="Nunito" w:cs="Times New Roman"/>
                <w:b/>
                <w:sz w:val="24"/>
                <w:szCs w:val="24"/>
                <w:lang w:val="en-GB"/>
              </w:rPr>
              <w:tab/>
            </w:r>
            <w:r w:rsidR="00B04CB2" w:rsidRPr="006427DE">
              <w:rPr>
                <w:rFonts w:ascii="Nunito" w:eastAsia="Times New Roman" w:hAnsi="Nunito" w:cs="Times New Roman"/>
                <w:color w:val="000000"/>
                <w:sz w:val="24"/>
                <w:szCs w:val="24"/>
                <w:lang w:val="en-GB"/>
              </w:rPr>
              <w:t>Flexible</w:t>
            </w:r>
          </w:p>
        </w:tc>
        <w:tc>
          <w:tcPr>
            <w:tcW w:w="5328" w:type="dxa"/>
            <w:tcBorders>
              <w:top w:val="nil"/>
              <w:left w:val="nil"/>
              <w:bottom w:val="nil"/>
              <w:right w:val="nil"/>
            </w:tcBorders>
          </w:tcPr>
          <w:p w:rsidR="00D6496E" w:rsidRPr="006427DE" w:rsidRDefault="00D6496E" w:rsidP="00B04CB2">
            <w:pPr>
              <w:keepNext/>
              <w:overflowPunct w:val="0"/>
              <w:autoSpaceDE w:val="0"/>
              <w:autoSpaceDN w:val="0"/>
              <w:adjustRightInd w:val="0"/>
              <w:spacing w:after="0" w:line="240" w:lineRule="auto"/>
              <w:textAlignment w:val="baseline"/>
              <w:outlineLvl w:val="0"/>
              <w:rPr>
                <w:rFonts w:ascii="Nunito" w:eastAsia="Times New Roman" w:hAnsi="Nunito" w:cs="Times New Roman"/>
                <w:sz w:val="24"/>
                <w:szCs w:val="24"/>
                <w:lang w:val="en-GB"/>
              </w:rPr>
            </w:pPr>
            <w:r w:rsidRPr="006427DE">
              <w:rPr>
                <w:rFonts w:ascii="Nunito" w:eastAsia="Times New Roman" w:hAnsi="Nunito" w:cs="Times New Roman"/>
                <w:b/>
                <w:sz w:val="24"/>
                <w:szCs w:val="24"/>
                <w:lang w:val="en-GB"/>
              </w:rPr>
              <w:t>Directorate:</w:t>
            </w:r>
            <w:r w:rsidRPr="006427DE">
              <w:rPr>
                <w:rFonts w:ascii="Nunito" w:eastAsia="Times New Roman" w:hAnsi="Nunito" w:cs="Times New Roman"/>
                <w:b/>
                <w:sz w:val="24"/>
                <w:szCs w:val="24"/>
                <w:lang w:val="en-GB"/>
              </w:rPr>
              <w:tab/>
            </w:r>
            <w:r w:rsidR="00B04CB2" w:rsidRPr="006427DE">
              <w:rPr>
                <w:rFonts w:ascii="Nunito" w:eastAsia="Times New Roman" w:hAnsi="Nunito" w:cs="Times New Roman"/>
                <w:sz w:val="24"/>
                <w:szCs w:val="24"/>
                <w:lang w:val="en-GB"/>
              </w:rPr>
              <w:t>Flexible</w:t>
            </w:r>
          </w:p>
        </w:tc>
      </w:tr>
    </w:tbl>
    <w:p w:rsidR="00D6496E" w:rsidRPr="006427DE" w:rsidRDefault="00D6496E" w:rsidP="00D6496E">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eastAsia="en-GB"/>
        </w:rPr>
      </w:pPr>
      <w:r w:rsidRPr="006427DE">
        <w:rPr>
          <w:rFonts w:ascii="Nunito" w:eastAsia="Times New Roman" w:hAnsi="Nunito" w:cs="Arial"/>
          <w:sz w:val="24"/>
          <w:szCs w:val="24"/>
          <w:lang w:val="en-GB" w:eastAsia="en-GB"/>
        </w:rPr>
        <w:t>It is essential that your written supporting statement provides evidence, or specific examples, of your skills/knowledge/experience in each of the short-listing criteria. If shortlisted, you should expect all of the criteria to be assessed.</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eastAsia="en-GB"/>
        </w:rPr>
      </w:pP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eastAsia="en-GB"/>
        </w:rPr>
      </w:pPr>
      <w:r w:rsidRPr="006427DE">
        <w:rPr>
          <w:rFonts w:ascii="Nunito" w:eastAsia="Times New Roman" w:hAnsi="Nunito" w:cs="Arial"/>
          <w:sz w:val="24"/>
          <w:szCs w:val="24"/>
          <w:lang w:val="en-GB" w:eastAsia="en-GB"/>
        </w:rPr>
        <w:t>All criteria are essential unless stated otherwise.</w:t>
      </w:r>
    </w:p>
    <w:p w:rsidR="00D6496E" w:rsidRPr="006427DE" w:rsidRDefault="00D6496E" w:rsidP="00D6496E">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842"/>
        <w:gridCol w:w="6521"/>
        <w:gridCol w:w="1759"/>
      </w:tblGrid>
      <w:tr w:rsidR="00D6496E" w:rsidRPr="006427DE" w:rsidTr="00DC76CA">
        <w:trPr>
          <w:trHeight w:val="749"/>
        </w:trPr>
        <w:tc>
          <w:tcPr>
            <w:tcW w:w="2376"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b/>
                <w:sz w:val="24"/>
                <w:szCs w:val="24"/>
                <w:lang w:val="en-GB"/>
              </w:rPr>
            </w:pPr>
            <w:r w:rsidRPr="006427DE">
              <w:rPr>
                <w:rFonts w:ascii="Nunito" w:eastAsia="Times New Roman" w:hAnsi="Nunito" w:cs="Arial"/>
                <w:b/>
                <w:sz w:val="24"/>
                <w:szCs w:val="24"/>
                <w:lang w:val="en-GB"/>
              </w:rPr>
              <w:t>Requirements</w:t>
            </w:r>
          </w:p>
        </w:tc>
        <w:tc>
          <w:tcPr>
            <w:tcW w:w="6521" w:type="dxa"/>
            <w:tcBorders>
              <w:top w:val="single" w:sz="6" w:space="0" w:color="auto"/>
              <w:left w:val="single" w:sz="6" w:space="0" w:color="auto"/>
              <w:bottom w:val="single" w:sz="6" w:space="0" w:color="auto"/>
              <w:right w:val="single" w:sz="6" w:space="0" w:color="auto"/>
            </w:tcBorders>
            <w:shd w:val="pct15" w:color="auto" w:fill="auto"/>
            <w:vAlign w:val="center"/>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b/>
                <w:sz w:val="24"/>
                <w:szCs w:val="24"/>
                <w:lang w:val="en-GB"/>
              </w:rPr>
            </w:pPr>
            <w:r w:rsidRPr="006427DE">
              <w:rPr>
                <w:rFonts w:ascii="Nunito" w:eastAsia="Times New Roman" w:hAnsi="Nunito" w:cs="Times New Roman"/>
                <w:b/>
                <w:sz w:val="24"/>
                <w:szCs w:val="24"/>
                <w:lang w:val="en-GB"/>
              </w:rPr>
              <w:t>Criteria</w:t>
            </w:r>
          </w:p>
        </w:tc>
        <w:tc>
          <w:tcPr>
            <w:tcW w:w="1759" w:type="dxa"/>
            <w:tcBorders>
              <w:top w:val="single" w:sz="6" w:space="0" w:color="auto"/>
              <w:left w:val="single" w:sz="6" w:space="0" w:color="auto"/>
              <w:bottom w:val="single" w:sz="6" w:space="0" w:color="auto"/>
              <w:right w:val="single" w:sz="6" w:space="0" w:color="auto"/>
            </w:tcBorders>
            <w:shd w:val="pct15" w:color="auto" w:fill="auto"/>
            <w:vAlign w:val="center"/>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b/>
                <w:sz w:val="24"/>
                <w:szCs w:val="24"/>
                <w:lang w:val="en-GB"/>
              </w:rPr>
            </w:pPr>
            <w:r w:rsidRPr="006427DE">
              <w:rPr>
                <w:rFonts w:ascii="Nunito" w:eastAsia="Times New Roman" w:hAnsi="Nunito" w:cs="Times New Roman"/>
                <w:b/>
                <w:sz w:val="24"/>
                <w:szCs w:val="24"/>
                <w:lang w:val="en-GB"/>
              </w:rPr>
              <w:t>Short-listing Criteria?</w:t>
            </w:r>
          </w:p>
        </w:tc>
      </w:tr>
      <w:tr w:rsidR="00D6496E" w:rsidRPr="006427DE" w:rsidTr="00DC76CA">
        <w:trPr>
          <w:trHeight w:val="1159"/>
        </w:trPr>
        <w:tc>
          <w:tcPr>
            <w:tcW w:w="534" w:type="dxa"/>
            <w:tcBorders>
              <w:top w:val="single" w:sz="6" w:space="0" w:color="auto"/>
              <w:left w:val="single" w:sz="6" w:space="0" w:color="auto"/>
              <w:bottom w:val="single" w:sz="6" w:space="0" w:color="auto"/>
              <w:right w:val="nil"/>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 xml:space="preserve">1.  </w:t>
            </w:r>
          </w:p>
        </w:tc>
        <w:tc>
          <w:tcPr>
            <w:tcW w:w="1842" w:type="dxa"/>
            <w:tcBorders>
              <w:top w:val="single" w:sz="6" w:space="0" w:color="auto"/>
              <w:left w:val="nil"/>
              <w:bottom w:val="single" w:sz="6" w:space="0" w:color="auto"/>
              <w:right w:val="single" w:sz="6" w:space="0" w:color="auto"/>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Education/</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Qualifications/</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Training</w:t>
            </w:r>
          </w:p>
        </w:tc>
        <w:tc>
          <w:tcPr>
            <w:tcW w:w="6521"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numPr>
                <w:ilvl w:val="0"/>
                <w:numId w:val="12"/>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Current clean driving licence (desirable)</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c>
        <w:tc>
          <w:tcPr>
            <w:tcW w:w="1759"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p>
        </w:tc>
      </w:tr>
      <w:tr w:rsidR="00D6496E" w:rsidRPr="006427DE" w:rsidTr="00DC76CA">
        <w:tc>
          <w:tcPr>
            <w:tcW w:w="534" w:type="dxa"/>
            <w:tcBorders>
              <w:top w:val="single" w:sz="6" w:space="0" w:color="auto"/>
              <w:left w:val="single" w:sz="6" w:space="0" w:color="auto"/>
              <w:bottom w:val="single" w:sz="6" w:space="0" w:color="auto"/>
              <w:right w:val="nil"/>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2.</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tc>
        <w:tc>
          <w:tcPr>
            <w:tcW w:w="1842" w:type="dxa"/>
            <w:tcBorders>
              <w:top w:val="single" w:sz="6" w:space="0" w:color="auto"/>
              <w:left w:val="nil"/>
              <w:bottom w:val="single" w:sz="6" w:space="0" w:color="auto"/>
              <w:right w:val="single" w:sz="6" w:space="0" w:color="auto"/>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Skills</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tc>
        <w:tc>
          <w:tcPr>
            <w:tcW w:w="6521"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Good standard of numeracy and literacy</w:t>
            </w:r>
          </w:p>
          <w:p w:rsidR="00383D8F" w:rsidRPr="006427DE" w:rsidRDefault="00383D8F"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Excellent project management</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Able to write reports for the consideration of management</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Proficient in the use of diverse information and communication technologies; incl</w:t>
            </w:r>
            <w:r w:rsidR="00383D8F" w:rsidRPr="006427DE">
              <w:rPr>
                <w:rFonts w:ascii="Nunito" w:eastAsia="Times New Roman" w:hAnsi="Nunito" w:cs="Times New Roman"/>
                <w:sz w:val="24"/>
                <w:szCs w:val="24"/>
                <w:lang w:val="en-GB"/>
              </w:rPr>
              <w:t>uding Microsoft Word, Microsoft Project Excel</w:t>
            </w:r>
            <w:r w:rsidR="00ED4DB9" w:rsidRPr="006427DE">
              <w:rPr>
                <w:rFonts w:ascii="Nunito" w:eastAsia="Times New Roman" w:hAnsi="Nunito" w:cs="Times New Roman"/>
                <w:sz w:val="24"/>
                <w:szCs w:val="24"/>
                <w:lang w:val="en-GB"/>
              </w:rPr>
              <w:t xml:space="preserve"> and </w:t>
            </w:r>
            <w:r w:rsidRPr="006427DE">
              <w:rPr>
                <w:rFonts w:ascii="Nunito" w:eastAsia="Times New Roman" w:hAnsi="Nunito" w:cs="Times New Roman"/>
                <w:sz w:val="24"/>
                <w:szCs w:val="24"/>
                <w:lang w:val="en-GB"/>
              </w:rPr>
              <w:t>Outlook.</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Able to</w:t>
            </w:r>
            <w:r w:rsidR="00383D8F" w:rsidRPr="006427DE">
              <w:rPr>
                <w:rFonts w:ascii="Nunito" w:eastAsia="Times New Roman" w:hAnsi="Nunito" w:cs="Times New Roman"/>
                <w:sz w:val="24"/>
                <w:szCs w:val="24"/>
                <w:lang w:val="en-GB"/>
              </w:rPr>
              <w:t xml:space="preserve"> design, develop and</w:t>
            </w:r>
            <w:r w:rsidRPr="006427DE">
              <w:rPr>
                <w:rFonts w:ascii="Nunito" w:eastAsia="Times New Roman" w:hAnsi="Nunito" w:cs="Times New Roman"/>
                <w:sz w:val="24"/>
                <w:szCs w:val="24"/>
                <w:lang w:val="en-GB"/>
              </w:rPr>
              <w:t xml:space="preserve"> implement safe an</w:t>
            </w:r>
            <w:r w:rsidR="007E2C73" w:rsidRPr="006427DE">
              <w:rPr>
                <w:rFonts w:ascii="Nunito" w:eastAsia="Times New Roman" w:hAnsi="Nunito" w:cs="Times New Roman"/>
                <w:sz w:val="24"/>
                <w:szCs w:val="24"/>
                <w:lang w:val="en-GB"/>
              </w:rPr>
              <w:t>d appropriate systems of working</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Ability to present information to a wide audience i.e. Board Members, resident groups, senior managers and colleagues</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Able</w:t>
            </w:r>
            <w:r w:rsidR="00383D8F" w:rsidRPr="006427DE">
              <w:rPr>
                <w:rFonts w:ascii="Nunito" w:eastAsia="Times New Roman" w:hAnsi="Nunito" w:cs="Times New Roman"/>
                <w:sz w:val="24"/>
                <w:szCs w:val="24"/>
                <w:lang w:val="en-GB"/>
              </w:rPr>
              <w:t xml:space="preserve"> to</w:t>
            </w:r>
            <w:r w:rsidRPr="006427DE">
              <w:rPr>
                <w:rFonts w:ascii="Nunito" w:eastAsia="Times New Roman" w:hAnsi="Nunito" w:cs="Times New Roman"/>
                <w:sz w:val="24"/>
                <w:szCs w:val="24"/>
                <w:lang w:val="en-GB"/>
              </w:rPr>
              <w:t xml:space="preserve"> monitor and achieve a wide range of performance targets</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Ability to maintain accurate records</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Able to work effectively with peers, partners and others</w:t>
            </w:r>
          </w:p>
          <w:p w:rsidR="00D6496E" w:rsidRPr="006427DE" w:rsidRDefault="00D6496E" w:rsidP="00DC76CA">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Able to meet deadlines in a fast paced, high pressure environment.</w:t>
            </w:r>
          </w:p>
          <w:p w:rsidR="007E2C73" w:rsidRPr="006427DE" w:rsidRDefault="007E2C73" w:rsidP="007E2C73">
            <w:pPr>
              <w:numPr>
                <w:ilvl w:val="0"/>
                <w:numId w:val="13"/>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Budget development &amp; management</w:t>
            </w:r>
          </w:p>
        </w:tc>
        <w:tc>
          <w:tcPr>
            <w:tcW w:w="1759"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color w:val="000000"/>
                <w:sz w:val="24"/>
                <w:szCs w:val="24"/>
                <w:lang w:val="en-GB"/>
              </w:rPr>
            </w:pPr>
            <w:r w:rsidRPr="006427DE">
              <w:rPr>
                <w:rFonts w:ascii="Nunito" w:eastAsia="Times New Roman" w:hAnsi="Nunito" w:cs="Arial"/>
                <w:color w:val="000000"/>
                <w:sz w:val="24"/>
                <w:szCs w:val="24"/>
                <w:lang w:val="en-GB"/>
              </w:rPr>
              <w:t xml:space="preserve">b, d, e, f, </w:t>
            </w: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r w:rsidRPr="006427DE">
              <w:rPr>
                <w:rFonts w:ascii="Nunito" w:eastAsia="Times New Roman" w:hAnsi="Nunito" w:cs="Arial"/>
                <w:color w:val="000000"/>
                <w:sz w:val="24"/>
                <w:szCs w:val="24"/>
                <w:lang w:val="en-GB"/>
              </w:rPr>
              <w:t>g, h, i</w:t>
            </w:r>
          </w:p>
        </w:tc>
      </w:tr>
      <w:tr w:rsidR="00D6496E" w:rsidRPr="006427DE" w:rsidTr="00DC76CA">
        <w:tc>
          <w:tcPr>
            <w:tcW w:w="534" w:type="dxa"/>
            <w:tcBorders>
              <w:top w:val="single" w:sz="6" w:space="0" w:color="auto"/>
              <w:left w:val="single" w:sz="6" w:space="0" w:color="auto"/>
              <w:bottom w:val="single" w:sz="6" w:space="0" w:color="auto"/>
              <w:right w:val="nil"/>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lastRenderedPageBreak/>
              <w:t>3.</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c>
        <w:tc>
          <w:tcPr>
            <w:tcW w:w="1842" w:type="dxa"/>
            <w:tcBorders>
              <w:top w:val="single" w:sz="6" w:space="0" w:color="auto"/>
              <w:left w:val="nil"/>
              <w:bottom w:val="single" w:sz="6" w:space="0" w:color="auto"/>
              <w:right w:val="single" w:sz="6" w:space="0" w:color="auto"/>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lastRenderedPageBreak/>
              <w:t>Experience</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c>
        <w:tc>
          <w:tcPr>
            <w:tcW w:w="6521"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7E2C73"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lastRenderedPageBreak/>
              <w:t>Project managing service reviews and change programmes</w:t>
            </w:r>
          </w:p>
          <w:p w:rsidR="00D6496E"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Leading &amp;</w:t>
            </w:r>
            <w:r w:rsidR="00D6496E" w:rsidRPr="006427DE">
              <w:rPr>
                <w:rFonts w:ascii="Nunito" w:eastAsia="Times New Roman" w:hAnsi="Nunito" w:cs="Times New Roman"/>
                <w:sz w:val="24"/>
                <w:szCs w:val="24"/>
                <w:lang w:val="en-GB"/>
              </w:rPr>
              <w:t xml:space="preserve"> managing staff</w:t>
            </w:r>
          </w:p>
          <w:p w:rsidR="00D6496E"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M</w:t>
            </w:r>
            <w:r w:rsidR="00D6496E" w:rsidRPr="006427DE">
              <w:rPr>
                <w:rFonts w:ascii="Nunito" w:eastAsia="Times New Roman" w:hAnsi="Nunito" w:cs="Times New Roman"/>
                <w:sz w:val="24"/>
                <w:szCs w:val="24"/>
                <w:lang w:val="en-GB"/>
              </w:rPr>
              <w:t>anaging conduct and performance issues through to resolution.</w:t>
            </w:r>
          </w:p>
          <w:p w:rsidR="00D6496E"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W</w:t>
            </w:r>
            <w:r w:rsidR="00D6496E" w:rsidRPr="006427DE">
              <w:rPr>
                <w:rFonts w:ascii="Nunito" w:eastAsia="Times New Roman" w:hAnsi="Nunito" w:cs="Times New Roman"/>
                <w:sz w:val="24"/>
                <w:szCs w:val="24"/>
                <w:lang w:val="en-GB"/>
              </w:rPr>
              <w:t xml:space="preserve">orking </w:t>
            </w:r>
            <w:r w:rsidRPr="006427DE">
              <w:rPr>
                <w:rFonts w:ascii="Nunito" w:eastAsia="Times New Roman" w:hAnsi="Nunito" w:cs="Times New Roman"/>
                <w:sz w:val="24"/>
                <w:szCs w:val="24"/>
                <w:lang w:val="en-GB"/>
              </w:rPr>
              <w:t>in social housing</w:t>
            </w:r>
          </w:p>
          <w:p w:rsidR="00D6496E"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O</w:t>
            </w:r>
            <w:r w:rsidR="00D6496E" w:rsidRPr="006427DE">
              <w:rPr>
                <w:rFonts w:ascii="Nunito" w:eastAsia="Times New Roman" w:hAnsi="Nunito" w:cs="Times New Roman"/>
                <w:sz w:val="24"/>
                <w:szCs w:val="24"/>
                <w:lang w:val="en-GB"/>
              </w:rPr>
              <w:t>rganising and facilitating meetings.</w:t>
            </w:r>
          </w:p>
          <w:p w:rsidR="00A813C0" w:rsidRPr="006427DE" w:rsidRDefault="007E2C73" w:rsidP="00DC76CA">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L</w:t>
            </w:r>
            <w:r w:rsidR="00A813C0" w:rsidRPr="006427DE">
              <w:rPr>
                <w:rFonts w:ascii="Nunito" w:eastAsia="Times New Roman" w:hAnsi="Nunito" w:cs="Times New Roman"/>
                <w:sz w:val="24"/>
                <w:szCs w:val="24"/>
                <w:lang w:val="en-GB"/>
              </w:rPr>
              <w:t>eading and managing change</w:t>
            </w:r>
          </w:p>
          <w:p w:rsidR="00D6496E" w:rsidRPr="006427DE" w:rsidRDefault="00D6496E" w:rsidP="007E2C73">
            <w:pPr>
              <w:numPr>
                <w:ilvl w:val="0"/>
                <w:numId w:val="14"/>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Work</w:t>
            </w:r>
            <w:r w:rsidR="007E2C73" w:rsidRPr="006427DE">
              <w:rPr>
                <w:rFonts w:ascii="Nunito" w:eastAsia="Times New Roman" w:hAnsi="Nunito" w:cs="Times New Roman"/>
                <w:sz w:val="24"/>
                <w:szCs w:val="24"/>
                <w:lang w:val="en-GB"/>
              </w:rPr>
              <w:t xml:space="preserve">ing at managerial level </w:t>
            </w:r>
            <w:r w:rsidRPr="006427DE">
              <w:rPr>
                <w:rFonts w:ascii="Nunito" w:eastAsia="Times New Roman" w:hAnsi="Nunito" w:cs="Times New Roman"/>
                <w:sz w:val="24"/>
                <w:szCs w:val="24"/>
                <w:lang w:val="en-GB"/>
              </w:rPr>
              <w:t xml:space="preserve">in a </w:t>
            </w:r>
            <w:r w:rsidR="007E2C73" w:rsidRPr="006427DE">
              <w:rPr>
                <w:rFonts w:ascii="Nunito" w:eastAsia="Times New Roman" w:hAnsi="Nunito" w:cs="Times New Roman"/>
                <w:sz w:val="24"/>
                <w:szCs w:val="24"/>
                <w:lang w:val="en-GB"/>
              </w:rPr>
              <w:t xml:space="preserve">similar </w:t>
            </w:r>
            <w:r w:rsidRPr="006427DE">
              <w:rPr>
                <w:rFonts w:ascii="Nunito" w:eastAsia="Times New Roman" w:hAnsi="Nunito" w:cs="Times New Roman"/>
                <w:sz w:val="24"/>
                <w:szCs w:val="24"/>
                <w:lang w:val="en-GB"/>
              </w:rPr>
              <w:t>role</w:t>
            </w:r>
          </w:p>
        </w:tc>
        <w:tc>
          <w:tcPr>
            <w:tcW w:w="1759"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color w:val="000000"/>
                <w:sz w:val="24"/>
                <w:szCs w:val="24"/>
                <w:lang w:val="en-GB"/>
              </w:rPr>
            </w:pPr>
            <w:r w:rsidRPr="006427DE">
              <w:rPr>
                <w:rFonts w:ascii="Nunito" w:eastAsia="Times New Roman" w:hAnsi="Nunito" w:cs="Times New Roman"/>
                <w:color w:val="000000"/>
                <w:sz w:val="24"/>
                <w:szCs w:val="24"/>
                <w:lang w:val="en-GB"/>
              </w:rPr>
              <w:lastRenderedPageBreak/>
              <w:t>b, c, d</w:t>
            </w: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sz w:val="24"/>
                <w:szCs w:val="24"/>
                <w:lang w:val="en-GB"/>
              </w:rPr>
            </w:pPr>
          </w:p>
        </w:tc>
      </w:tr>
      <w:tr w:rsidR="00D6496E" w:rsidRPr="006427DE" w:rsidTr="00DC76CA">
        <w:tc>
          <w:tcPr>
            <w:tcW w:w="534" w:type="dxa"/>
            <w:tcBorders>
              <w:top w:val="single" w:sz="6" w:space="0" w:color="auto"/>
              <w:left w:val="single" w:sz="6" w:space="0" w:color="auto"/>
              <w:bottom w:val="single" w:sz="6" w:space="0" w:color="auto"/>
              <w:right w:val="nil"/>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4.</w:t>
            </w:r>
          </w:p>
        </w:tc>
        <w:tc>
          <w:tcPr>
            <w:tcW w:w="1842" w:type="dxa"/>
            <w:tcBorders>
              <w:top w:val="single" w:sz="6" w:space="0" w:color="auto"/>
              <w:left w:val="nil"/>
              <w:bottom w:val="single" w:sz="6" w:space="0" w:color="auto"/>
              <w:right w:val="single" w:sz="6" w:space="0" w:color="auto"/>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Knowledge</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Arial"/>
                <w:sz w:val="24"/>
                <w:szCs w:val="24"/>
                <w:lang w:val="en-GB"/>
              </w:rPr>
            </w:pPr>
          </w:p>
        </w:tc>
        <w:tc>
          <w:tcPr>
            <w:tcW w:w="6521"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B04CB2">
            <w:pPr>
              <w:numPr>
                <w:ilvl w:val="0"/>
                <w:numId w:val="15"/>
              </w:numPr>
              <w:overflowPunct w:val="0"/>
              <w:autoSpaceDE w:val="0"/>
              <w:autoSpaceDN w:val="0"/>
              <w:adjustRightInd w:val="0"/>
              <w:spacing w:after="0" w:line="240" w:lineRule="auto"/>
              <w:ind w:left="318" w:hanging="284"/>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 xml:space="preserve">Knowledge of </w:t>
            </w:r>
            <w:r w:rsidR="00B04CB2" w:rsidRPr="006427DE">
              <w:rPr>
                <w:rFonts w:ascii="Nunito" w:eastAsia="Times New Roman" w:hAnsi="Nunito" w:cs="Times New Roman"/>
                <w:sz w:val="24"/>
                <w:szCs w:val="24"/>
                <w:lang w:val="en-GB"/>
              </w:rPr>
              <w:t>housing related regulatory and</w:t>
            </w:r>
            <w:r w:rsidRPr="006427DE">
              <w:rPr>
                <w:rFonts w:ascii="Nunito" w:eastAsia="Times New Roman" w:hAnsi="Nunito" w:cs="Times New Roman"/>
                <w:sz w:val="24"/>
                <w:szCs w:val="24"/>
                <w:lang w:val="en-GB"/>
              </w:rPr>
              <w:t xml:space="preserve"> health &amp; safety requirements and associated legislation.</w:t>
            </w:r>
          </w:p>
        </w:tc>
        <w:tc>
          <w:tcPr>
            <w:tcW w:w="1759"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Arial"/>
                <w:sz w:val="24"/>
                <w:szCs w:val="24"/>
                <w:lang w:val="en-GB"/>
              </w:rPr>
            </w:pPr>
            <w:r w:rsidRPr="006427DE">
              <w:rPr>
                <w:rFonts w:ascii="Nunito" w:eastAsia="Times New Roman" w:hAnsi="Nunito" w:cs="Arial"/>
                <w:color w:val="000000"/>
                <w:sz w:val="24"/>
                <w:szCs w:val="24"/>
                <w:lang w:val="en-GB"/>
              </w:rPr>
              <w:t>a</w:t>
            </w:r>
          </w:p>
        </w:tc>
      </w:tr>
      <w:tr w:rsidR="00D6496E" w:rsidRPr="006427DE" w:rsidTr="00DC76CA">
        <w:tc>
          <w:tcPr>
            <w:tcW w:w="534" w:type="dxa"/>
            <w:tcBorders>
              <w:top w:val="single" w:sz="6" w:space="0" w:color="auto"/>
              <w:left w:val="single" w:sz="6" w:space="0" w:color="auto"/>
              <w:bottom w:val="single" w:sz="6" w:space="0" w:color="auto"/>
              <w:right w:val="nil"/>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5.</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c>
        <w:tc>
          <w:tcPr>
            <w:tcW w:w="1842" w:type="dxa"/>
            <w:tcBorders>
              <w:top w:val="single" w:sz="6" w:space="0" w:color="auto"/>
              <w:left w:val="nil"/>
              <w:bottom w:val="single" w:sz="6" w:space="0" w:color="auto"/>
              <w:right w:val="single" w:sz="6" w:space="0" w:color="auto"/>
            </w:tcBorders>
            <w:shd w:val="pct15" w:color="auto" w:fill="auto"/>
          </w:tcPr>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r w:rsidRPr="006427DE">
              <w:rPr>
                <w:rFonts w:ascii="Nunito" w:eastAsia="Times New Roman" w:hAnsi="Nunito" w:cs="Times New Roman"/>
                <w:sz w:val="24"/>
                <w:szCs w:val="24"/>
                <w:lang w:val="en-GB"/>
              </w:rPr>
              <w:t>Key Competencies</w:t>
            </w: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textAlignment w:val="baseline"/>
              <w:rPr>
                <w:rFonts w:ascii="Nunito" w:eastAsia="Times New Roman" w:hAnsi="Nunito" w:cs="Times New Roman"/>
                <w:sz w:val="24"/>
                <w:szCs w:val="24"/>
                <w:lang w:val="en-GB"/>
              </w:rPr>
            </w:pPr>
          </w:p>
        </w:tc>
        <w:tc>
          <w:tcPr>
            <w:tcW w:w="6521"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both"/>
              <w:textAlignment w:val="baseline"/>
              <w:rPr>
                <w:rFonts w:ascii="Nunito" w:eastAsia="Times New Roman" w:hAnsi="Nunito" w:cs="Arial"/>
                <w:sz w:val="24"/>
                <w:szCs w:val="24"/>
                <w:lang w:val="en-GB"/>
              </w:rPr>
            </w:pPr>
          </w:p>
          <w:p w:rsidR="00D6496E" w:rsidRPr="006427DE" w:rsidRDefault="00D6496E"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bookmarkStart w:id="1" w:name="_Toc420416979"/>
            <w:r w:rsidRPr="006427DE">
              <w:rPr>
                <w:rFonts w:ascii="Nunito" w:eastAsia="Times New Roman" w:hAnsi="Nunito" w:cs="Arial"/>
                <w:sz w:val="24"/>
                <w:szCs w:val="24"/>
                <w:lang w:val="en-GB"/>
              </w:rPr>
              <w:t>Achieving Results</w:t>
            </w:r>
            <w:bookmarkStart w:id="2" w:name="_Toc420416980"/>
            <w:bookmarkEnd w:id="1"/>
          </w:p>
          <w:p w:rsidR="00B04CB2" w:rsidRPr="006427DE" w:rsidRDefault="00B04CB2"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 xml:space="preserve">Good leadership &amp; communication </w:t>
            </w:r>
          </w:p>
          <w:p w:rsidR="00D6496E" w:rsidRPr="006427DE" w:rsidRDefault="00B04CB2"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Driving and managing</w:t>
            </w:r>
            <w:r w:rsidR="00D6496E" w:rsidRPr="006427DE">
              <w:rPr>
                <w:rFonts w:ascii="Nunito" w:eastAsia="Times New Roman" w:hAnsi="Nunito" w:cs="Arial"/>
                <w:sz w:val="24"/>
                <w:szCs w:val="24"/>
                <w:lang w:val="en-GB"/>
              </w:rPr>
              <w:t xml:space="preserve"> change</w:t>
            </w:r>
            <w:bookmarkEnd w:id="2"/>
            <w:r w:rsidR="00D6496E" w:rsidRPr="006427DE">
              <w:rPr>
                <w:rFonts w:ascii="Nunito" w:eastAsia="Times New Roman" w:hAnsi="Nunito" w:cs="Arial"/>
                <w:sz w:val="24"/>
                <w:szCs w:val="24"/>
                <w:lang w:val="en-GB"/>
              </w:rPr>
              <w:t xml:space="preserve"> </w:t>
            </w:r>
            <w:bookmarkStart w:id="3" w:name="_Toc420416981"/>
          </w:p>
          <w:p w:rsidR="00D6496E" w:rsidRPr="006427DE" w:rsidRDefault="00D6496E"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Informed and informing</w:t>
            </w:r>
            <w:bookmarkStart w:id="4" w:name="_Toc420416982"/>
            <w:bookmarkEnd w:id="3"/>
          </w:p>
          <w:p w:rsidR="00D6496E" w:rsidRPr="006427DE" w:rsidRDefault="00D6496E"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Personal Progress</w:t>
            </w:r>
            <w:bookmarkStart w:id="5" w:name="_Toc420416983"/>
            <w:bookmarkEnd w:id="4"/>
          </w:p>
          <w:p w:rsidR="00D6496E" w:rsidRPr="006427DE" w:rsidRDefault="00D6496E"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Partnership</w:t>
            </w:r>
            <w:bookmarkEnd w:id="5"/>
            <w:r w:rsidRPr="006427DE">
              <w:rPr>
                <w:rFonts w:ascii="Nunito" w:eastAsia="Times New Roman" w:hAnsi="Nunito" w:cs="Arial"/>
                <w:sz w:val="24"/>
                <w:szCs w:val="24"/>
                <w:lang w:val="en-GB"/>
              </w:rPr>
              <w:t xml:space="preserve"> Working</w:t>
            </w:r>
            <w:bookmarkStart w:id="6" w:name="_Toc420416984"/>
          </w:p>
          <w:p w:rsidR="00D6496E" w:rsidRPr="006427DE" w:rsidRDefault="00D6496E" w:rsidP="00DC76CA">
            <w:pPr>
              <w:numPr>
                <w:ilvl w:val="0"/>
                <w:numId w:val="2"/>
              </w:numPr>
              <w:overflowPunct w:val="0"/>
              <w:autoSpaceDE w:val="0"/>
              <w:autoSpaceDN w:val="0"/>
              <w:adjustRightInd w:val="0"/>
              <w:spacing w:after="0" w:line="240" w:lineRule="auto"/>
              <w:ind w:left="318" w:hanging="284"/>
              <w:textAlignment w:val="baseline"/>
              <w:rPr>
                <w:rFonts w:ascii="Nunito" w:eastAsia="Times New Roman" w:hAnsi="Nunito" w:cs="Arial"/>
                <w:sz w:val="24"/>
                <w:szCs w:val="24"/>
                <w:lang w:val="en-GB"/>
              </w:rPr>
            </w:pPr>
            <w:r w:rsidRPr="006427DE">
              <w:rPr>
                <w:rFonts w:ascii="Nunito" w:eastAsia="Times New Roman" w:hAnsi="Nunito" w:cs="Arial"/>
                <w:sz w:val="24"/>
                <w:szCs w:val="24"/>
                <w:lang w:val="en-GB"/>
              </w:rPr>
              <w:t>Problem Solving</w:t>
            </w:r>
            <w:bookmarkEnd w:id="6"/>
          </w:p>
        </w:tc>
        <w:tc>
          <w:tcPr>
            <w:tcW w:w="1759" w:type="dxa"/>
            <w:tcBorders>
              <w:top w:val="single" w:sz="6" w:space="0" w:color="auto"/>
              <w:left w:val="single" w:sz="6" w:space="0" w:color="auto"/>
              <w:bottom w:val="single" w:sz="6" w:space="0" w:color="auto"/>
              <w:right w:val="single" w:sz="6" w:space="0" w:color="auto"/>
            </w:tcBorders>
          </w:tcPr>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sz w:val="24"/>
                <w:szCs w:val="24"/>
                <w:lang w:val="en-GB"/>
              </w:rPr>
            </w:pPr>
          </w:p>
          <w:p w:rsidR="00D6496E" w:rsidRPr="006427DE" w:rsidRDefault="00D6496E" w:rsidP="00DC76CA">
            <w:pPr>
              <w:overflowPunct w:val="0"/>
              <w:autoSpaceDE w:val="0"/>
              <w:autoSpaceDN w:val="0"/>
              <w:adjustRightInd w:val="0"/>
              <w:spacing w:after="0" w:line="240" w:lineRule="auto"/>
              <w:jc w:val="center"/>
              <w:textAlignment w:val="baseline"/>
              <w:rPr>
                <w:rFonts w:ascii="Nunito" w:eastAsia="Times New Roman" w:hAnsi="Nunito" w:cs="Times New Roman"/>
                <w:sz w:val="24"/>
                <w:szCs w:val="24"/>
                <w:lang w:val="en-GB"/>
              </w:rPr>
            </w:pPr>
            <w:r w:rsidRPr="006427DE">
              <w:rPr>
                <w:rFonts w:ascii="Nunito" w:eastAsia="Times New Roman" w:hAnsi="Nunito" w:cs="Times New Roman"/>
                <w:color w:val="000000"/>
                <w:sz w:val="24"/>
                <w:szCs w:val="24"/>
                <w:lang w:val="en-GB"/>
              </w:rPr>
              <w:t>b, c, g</w:t>
            </w:r>
          </w:p>
        </w:tc>
      </w:tr>
      <w:bookmarkEnd w:id="0"/>
    </w:tbl>
    <w:p w:rsidR="00535DA7" w:rsidRPr="006427DE" w:rsidRDefault="00535DA7">
      <w:pPr>
        <w:rPr>
          <w:rFonts w:ascii="Nunito" w:hAnsi="Nunito"/>
          <w:sz w:val="24"/>
          <w:szCs w:val="24"/>
        </w:rPr>
      </w:pPr>
    </w:p>
    <w:sectPr w:rsidR="00535DA7" w:rsidRPr="0064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3CF"/>
    <w:multiLevelType w:val="hybridMultilevel"/>
    <w:tmpl w:val="D2F81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A04F8"/>
    <w:multiLevelType w:val="hybridMultilevel"/>
    <w:tmpl w:val="B8CC0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815E5"/>
    <w:multiLevelType w:val="hybridMultilevel"/>
    <w:tmpl w:val="463E3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3F71E7"/>
    <w:multiLevelType w:val="hybridMultilevel"/>
    <w:tmpl w:val="2E8AB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41CF8"/>
    <w:multiLevelType w:val="hybridMultilevel"/>
    <w:tmpl w:val="B82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EC2"/>
    <w:multiLevelType w:val="hybridMultilevel"/>
    <w:tmpl w:val="E7042F4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D80D83"/>
    <w:multiLevelType w:val="hybridMultilevel"/>
    <w:tmpl w:val="F65E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A618E"/>
    <w:multiLevelType w:val="hybridMultilevel"/>
    <w:tmpl w:val="BF301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132601"/>
    <w:multiLevelType w:val="hybridMultilevel"/>
    <w:tmpl w:val="72D8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7117D"/>
    <w:multiLevelType w:val="hybridMultilevel"/>
    <w:tmpl w:val="A972F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B30EA"/>
    <w:multiLevelType w:val="hybridMultilevel"/>
    <w:tmpl w:val="0FBE5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143E6E"/>
    <w:multiLevelType w:val="hybridMultilevel"/>
    <w:tmpl w:val="92902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483A0D"/>
    <w:multiLevelType w:val="hybridMultilevel"/>
    <w:tmpl w:val="76FC15C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D1738"/>
    <w:multiLevelType w:val="hybridMultilevel"/>
    <w:tmpl w:val="EFF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D68D7"/>
    <w:multiLevelType w:val="hybridMultilevel"/>
    <w:tmpl w:val="8B08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202F2A"/>
    <w:multiLevelType w:val="hybridMultilevel"/>
    <w:tmpl w:val="162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47151C"/>
    <w:multiLevelType w:val="hybridMultilevel"/>
    <w:tmpl w:val="0B4E1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2B2615"/>
    <w:multiLevelType w:val="hybridMultilevel"/>
    <w:tmpl w:val="3DC63544"/>
    <w:lvl w:ilvl="0" w:tplc="0809000B">
      <w:start w:val="1"/>
      <w:numFmt w:val="bullet"/>
      <w:lvlText w:val=""/>
      <w:lvlJc w:val="left"/>
      <w:pPr>
        <w:ind w:left="1440" w:hanging="360"/>
      </w:pPr>
      <w:rPr>
        <w:rFonts w:ascii="Wingdings" w:hAnsi="Wingdings"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EF97F46"/>
    <w:multiLevelType w:val="hybridMultilevel"/>
    <w:tmpl w:val="B9A4454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131759"/>
    <w:multiLevelType w:val="hybridMultilevel"/>
    <w:tmpl w:val="CB4E0FB4"/>
    <w:lvl w:ilvl="0" w:tplc="0809000B">
      <w:start w:val="1"/>
      <w:numFmt w:val="bullet"/>
      <w:lvlText w:val=""/>
      <w:lvlJc w:val="left"/>
      <w:pPr>
        <w:ind w:left="1440" w:hanging="360"/>
      </w:pPr>
      <w:rPr>
        <w:rFonts w:ascii="Wingdings" w:hAnsi="Wingdings"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4926AD"/>
    <w:multiLevelType w:val="hybridMultilevel"/>
    <w:tmpl w:val="2E8AB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505E9F"/>
    <w:multiLevelType w:val="hybridMultilevel"/>
    <w:tmpl w:val="6B54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0D79AA"/>
    <w:multiLevelType w:val="hybridMultilevel"/>
    <w:tmpl w:val="870A2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720CE0"/>
    <w:multiLevelType w:val="hybridMultilevel"/>
    <w:tmpl w:val="3DCADEE6"/>
    <w:lvl w:ilvl="0" w:tplc="04090001">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238D1"/>
    <w:multiLevelType w:val="hybridMultilevel"/>
    <w:tmpl w:val="CB1EECE0"/>
    <w:lvl w:ilvl="0" w:tplc="0809000B">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838C9"/>
    <w:multiLevelType w:val="hybridMultilevel"/>
    <w:tmpl w:val="815E69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DC66013"/>
    <w:multiLevelType w:val="hybridMultilevel"/>
    <w:tmpl w:val="8616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8"/>
  </w:num>
  <w:num w:numId="5">
    <w:abstractNumId w:val="26"/>
  </w:num>
  <w:num w:numId="6">
    <w:abstractNumId w:val="21"/>
  </w:num>
  <w:num w:numId="7">
    <w:abstractNumId w:val="10"/>
  </w:num>
  <w:num w:numId="8">
    <w:abstractNumId w:val="4"/>
  </w:num>
  <w:num w:numId="9">
    <w:abstractNumId w:val="25"/>
  </w:num>
  <w:num w:numId="10">
    <w:abstractNumId w:val="19"/>
  </w:num>
  <w:num w:numId="11">
    <w:abstractNumId w:val="13"/>
  </w:num>
  <w:num w:numId="12">
    <w:abstractNumId w:val="3"/>
  </w:num>
  <w:num w:numId="13">
    <w:abstractNumId w:val="20"/>
  </w:num>
  <w:num w:numId="14">
    <w:abstractNumId w:val="22"/>
  </w:num>
  <w:num w:numId="15">
    <w:abstractNumId w:val="9"/>
  </w:num>
  <w:num w:numId="16">
    <w:abstractNumId w:val="15"/>
  </w:num>
  <w:num w:numId="17">
    <w:abstractNumId w:val="14"/>
  </w:num>
  <w:num w:numId="18">
    <w:abstractNumId w:val="24"/>
  </w:num>
  <w:num w:numId="19">
    <w:abstractNumId w:val="23"/>
  </w:num>
  <w:num w:numId="20">
    <w:abstractNumId w:val="16"/>
  </w:num>
  <w:num w:numId="21">
    <w:abstractNumId w:val="11"/>
  </w:num>
  <w:num w:numId="22">
    <w:abstractNumId w:val="1"/>
  </w:num>
  <w:num w:numId="23">
    <w:abstractNumId w:val="2"/>
  </w:num>
  <w:num w:numId="24">
    <w:abstractNumId w:val="8"/>
  </w:num>
  <w:num w:numId="25">
    <w:abstractNumId w:val="7"/>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6E"/>
    <w:rsid w:val="001A4646"/>
    <w:rsid w:val="00250930"/>
    <w:rsid w:val="00344B7D"/>
    <w:rsid w:val="00383D8F"/>
    <w:rsid w:val="004F6890"/>
    <w:rsid w:val="00535DA7"/>
    <w:rsid w:val="0055044A"/>
    <w:rsid w:val="006427DE"/>
    <w:rsid w:val="00650B1B"/>
    <w:rsid w:val="007B45DB"/>
    <w:rsid w:val="007B7300"/>
    <w:rsid w:val="007E2C73"/>
    <w:rsid w:val="00871070"/>
    <w:rsid w:val="008953B6"/>
    <w:rsid w:val="00896AB5"/>
    <w:rsid w:val="009120C0"/>
    <w:rsid w:val="0095445E"/>
    <w:rsid w:val="00A56B7F"/>
    <w:rsid w:val="00A813C0"/>
    <w:rsid w:val="00A92DF9"/>
    <w:rsid w:val="00B04CB2"/>
    <w:rsid w:val="00CB5952"/>
    <w:rsid w:val="00D6496E"/>
    <w:rsid w:val="00D65F8F"/>
    <w:rsid w:val="00DD45CC"/>
    <w:rsid w:val="00ED4DB9"/>
    <w:rsid w:val="00F504CE"/>
    <w:rsid w:val="00F5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70"/>
    <w:pPr>
      <w:ind w:left="720"/>
      <w:contextualSpacing/>
    </w:pPr>
  </w:style>
  <w:style w:type="paragraph" w:styleId="BalloonText">
    <w:name w:val="Balloon Text"/>
    <w:basedOn w:val="Normal"/>
    <w:link w:val="BalloonTextChar"/>
    <w:uiPriority w:val="99"/>
    <w:semiHidden/>
    <w:unhideWhenUsed/>
    <w:rsid w:val="0064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70"/>
    <w:pPr>
      <w:ind w:left="720"/>
      <w:contextualSpacing/>
    </w:pPr>
  </w:style>
  <w:style w:type="paragraph" w:styleId="BalloonText">
    <w:name w:val="Balloon Text"/>
    <w:basedOn w:val="Normal"/>
    <w:link w:val="BalloonTextChar"/>
    <w:uiPriority w:val="99"/>
    <w:semiHidden/>
    <w:unhideWhenUsed/>
    <w:rsid w:val="0064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Kay</dc:creator>
  <cp:lastModifiedBy>Scott Kay</cp:lastModifiedBy>
  <cp:revision>3</cp:revision>
  <dcterms:created xsi:type="dcterms:W3CDTF">2018-07-17T08:37:00Z</dcterms:created>
  <dcterms:modified xsi:type="dcterms:W3CDTF">2018-07-20T10:57:00Z</dcterms:modified>
</cp:coreProperties>
</file>