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662D5" w14:textId="23039F40" w:rsidR="00A672D2" w:rsidRDefault="00A672D2" w:rsidP="00A672D2">
      <w:pPr>
        <w:pStyle w:val="Subhead"/>
        <w:spacing w:before="240" w:after="240" w:line="240" w:lineRule="auto"/>
        <w:rPr>
          <w:color w:val="005EAC"/>
          <w:sz w:val="48"/>
          <w:szCs w:val="48"/>
        </w:rPr>
      </w:pPr>
      <w:r>
        <w:rPr>
          <w:color w:val="005EAC"/>
          <w:sz w:val="48"/>
          <w:szCs w:val="48"/>
        </w:rPr>
        <w:t>Role profile</w:t>
      </w:r>
      <w:r w:rsidRPr="00661A6A">
        <w:rPr>
          <w:color w:val="005EAC"/>
          <w:sz w:val="48"/>
          <w:szCs w:val="48"/>
        </w:rPr>
        <w:t xml:space="preserve"> </w:t>
      </w:r>
      <w:r w:rsidR="009533AC">
        <w:rPr>
          <w:color w:val="005EAC"/>
          <w:sz w:val="48"/>
          <w:szCs w:val="48"/>
        </w:rPr>
        <w:t xml:space="preserve">– </w:t>
      </w:r>
      <w:r w:rsidR="00B41C47">
        <w:rPr>
          <w:color w:val="005EAC"/>
          <w:sz w:val="48"/>
          <w:szCs w:val="48"/>
        </w:rPr>
        <w:t xml:space="preserve">Estates Services </w:t>
      </w:r>
      <w:r w:rsidR="0032452B">
        <w:rPr>
          <w:color w:val="005EAC"/>
          <w:sz w:val="48"/>
          <w:szCs w:val="48"/>
        </w:rPr>
        <w:t>Supervisor</w:t>
      </w:r>
      <w:r w:rsidR="00BF24C6">
        <w:rPr>
          <w:color w:val="005EAC"/>
          <w:sz w:val="48"/>
          <w:szCs w:val="48"/>
        </w:rPr>
        <w:t xml:space="preserve"> </w:t>
      </w:r>
      <w:r w:rsidR="00A941B3">
        <w:rPr>
          <w:color w:val="005EAC"/>
          <w:sz w:val="48"/>
          <w:szCs w:val="48"/>
        </w:rPr>
        <w:t>(Horticulture)</w:t>
      </w:r>
    </w:p>
    <w:p w14:paraId="0CD358D5" w14:textId="77777777" w:rsidR="00BF24C6" w:rsidRPr="00EE3D38" w:rsidRDefault="00BF24C6" w:rsidP="00A672D2">
      <w:pPr>
        <w:pStyle w:val="Subhead"/>
        <w:spacing w:before="240" w:after="240" w:line="240" w:lineRule="auto"/>
        <w:rPr>
          <w:color w:val="005EAC"/>
          <w:sz w:val="48"/>
          <w:szCs w:val="4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60B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672D2" w14:paraId="3C6D25E0" w14:textId="77777777" w:rsidTr="002C7E00">
        <w:trPr>
          <w:jc w:val="center"/>
        </w:trPr>
        <w:tc>
          <w:tcPr>
            <w:tcW w:w="9026" w:type="dxa"/>
          </w:tcPr>
          <w:p w14:paraId="1C1A6A4F" w14:textId="77777777" w:rsidR="00A672D2" w:rsidRPr="006E39CF" w:rsidRDefault="00A672D2" w:rsidP="00F22FE1">
            <w:pPr>
              <w:spacing w:before="120" w:after="120"/>
              <w:rPr>
                <w:rFonts w:ascii="Calibri" w:hAnsi="Calibri" w:cs="Calibri"/>
                <w:b/>
              </w:rPr>
            </w:pPr>
            <w:bookmarkStart w:id="0" w:name="_GoBack"/>
            <w:bookmarkEnd w:id="0"/>
            <w:r w:rsidRPr="006E39CF">
              <w:rPr>
                <w:rFonts w:ascii="Calibri" w:hAnsi="Calibri" w:cs="Calibri"/>
                <w:b/>
                <w:color w:val="0060B0"/>
              </w:rPr>
              <w:t xml:space="preserve">Role </w:t>
            </w:r>
            <w:r>
              <w:rPr>
                <w:rFonts w:ascii="Calibri" w:hAnsi="Calibri" w:cs="Calibri"/>
                <w:b/>
                <w:color w:val="0060B0"/>
              </w:rPr>
              <w:t>S</w:t>
            </w:r>
            <w:r w:rsidRPr="006E39CF">
              <w:rPr>
                <w:rFonts w:ascii="Calibri" w:hAnsi="Calibri" w:cs="Calibri"/>
                <w:b/>
                <w:color w:val="0060B0"/>
              </w:rPr>
              <w:t>ummary</w:t>
            </w:r>
          </w:p>
        </w:tc>
      </w:tr>
      <w:tr w:rsidR="00062E99" w:rsidRPr="00062E99" w14:paraId="60226F6F" w14:textId="77777777" w:rsidTr="002C7E00">
        <w:trPr>
          <w:jc w:val="center"/>
        </w:trPr>
        <w:tc>
          <w:tcPr>
            <w:tcW w:w="9026" w:type="dxa"/>
          </w:tcPr>
          <w:p w14:paraId="4252DFA9" w14:textId="77777777" w:rsidR="00A672D2" w:rsidRPr="00062E99" w:rsidRDefault="00A672D2" w:rsidP="00F437F3">
            <w:pPr>
              <w:pStyle w:val="NoSpacing"/>
              <w:spacing w:before="60" w:after="60"/>
              <w:jc w:val="both"/>
              <w:rPr>
                <w:rFonts w:ascii="Calibri" w:hAnsi="Calibri" w:cs="Calibri"/>
              </w:rPr>
            </w:pPr>
            <w:r w:rsidRPr="00062E99">
              <w:rPr>
                <w:rFonts w:ascii="Calibri" w:hAnsi="Calibri" w:cs="Calibri"/>
              </w:rPr>
              <w:t xml:space="preserve">The role is as a member of the </w:t>
            </w:r>
            <w:r w:rsidR="002C7E00" w:rsidRPr="00062E99">
              <w:rPr>
                <w:rFonts w:ascii="Calibri" w:hAnsi="Calibri" w:cs="Calibri"/>
              </w:rPr>
              <w:t xml:space="preserve">frontline </w:t>
            </w:r>
            <w:r w:rsidR="006E2C1A">
              <w:rPr>
                <w:rFonts w:ascii="Calibri" w:hAnsi="Calibri" w:cs="Calibri"/>
              </w:rPr>
              <w:t>leadership</w:t>
            </w:r>
            <w:r w:rsidR="002C7E00" w:rsidRPr="00062E99">
              <w:rPr>
                <w:rFonts w:ascii="Calibri" w:hAnsi="Calibri" w:cs="Calibri"/>
              </w:rPr>
              <w:t xml:space="preserve"> t</w:t>
            </w:r>
            <w:r w:rsidRPr="00062E99">
              <w:rPr>
                <w:rFonts w:ascii="Calibri" w:hAnsi="Calibri" w:cs="Calibri"/>
              </w:rPr>
              <w:t>eam. It will hold responsibility for:</w:t>
            </w:r>
          </w:p>
          <w:p w14:paraId="005B35B5" w14:textId="77777777" w:rsidR="00A672D2" w:rsidRPr="00062E99" w:rsidRDefault="00A672D2" w:rsidP="00F437F3">
            <w:pPr>
              <w:pStyle w:val="NoSpacing"/>
              <w:spacing w:before="60" w:after="60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  <w:p w14:paraId="46281607" w14:textId="77777777" w:rsidR="0032452B" w:rsidRDefault="0032452B" w:rsidP="0032452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6361">
              <w:rPr>
                <w:rFonts w:ascii="Calibri" w:hAnsi="Calibri" w:cs="Calibri"/>
                <w:sz w:val="22"/>
                <w:szCs w:val="22"/>
              </w:rPr>
              <w:t>Helping ensure tenant and personal safety is at the heart of what we do.</w:t>
            </w:r>
          </w:p>
          <w:p w14:paraId="0AE1EA02" w14:textId="77777777" w:rsidR="0032452B" w:rsidRPr="00486361" w:rsidRDefault="0032452B" w:rsidP="0032452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Leading </w:t>
            </w:r>
            <w:r w:rsidRPr="00486361">
              <w:rPr>
                <w:rFonts w:ascii="Calibri" w:hAnsi="Calibri" w:cs="Calibri"/>
                <w:sz w:val="22"/>
                <w:szCs w:val="22"/>
              </w:rPr>
              <w:t xml:space="preserve">a mobile, integrated service delivery team; </w:t>
            </w:r>
          </w:p>
          <w:p w14:paraId="17DAF9F7" w14:textId="77777777" w:rsidR="0032452B" w:rsidRPr="0032452B" w:rsidRDefault="0032452B" w:rsidP="0032452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6361">
              <w:rPr>
                <w:rFonts w:ascii="Calibri" w:hAnsi="Calibri" w:cs="Calibri"/>
                <w:sz w:val="22"/>
                <w:szCs w:val="22"/>
              </w:rPr>
              <w:t>Working with colleagues to achieve performance, quality and contentment targets;</w:t>
            </w:r>
          </w:p>
          <w:p w14:paraId="46B424CA" w14:textId="77777777" w:rsidR="00C42A96" w:rsidRPr="009A6695" w:rsidRDefault="002C7E00" w:rsidP="00646C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6695">
              <w:rPr>
                <w:rFonts w:ascii="Calibri" w:hAnsi="Calibri" w:cs="Calibri"/>
                <w:sz w:val="22"/>
                <w:szCs w:val="22"/>
              </w:rPr>
              <w:t>Providing a</w:t>
            </w:r>
            <w:r w:rsidR="001175EE" w:rsidRPr="009A66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1175EE" w:rsidRPr="009A6695">
              <w:rPr>
                <w:rFonts w:ascii="Calibri" w:hAnsi="Calibri" w:cs="Calibri"/>
                <w:sz w:val="22"/>
                <w:szCs w:val="22"/>
              </w:rPr>
              <w:t>high quality</w:t>
            </w:r>
            <w:proofErr w:type="gramEnd"/>
            <w:r w:rsidR="001175EE" w:rsidRPr="009A66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41C47" w:rsidRPr="009A6695">
              <w:rPr>
                <w:rFonts w:ascii="Calibri" w:hAnsi="Calibri" w:cs="Calibri"/>
                <w:sz w:val="22"/>
                <w:szCs w:val="22"/>
              </w:rPr>
              <w:t xml:space="preserve">estate management </w:t>
            </w:r>
            <w:r w:rsidRPr="009A6695">
              <w:rPr>
                <w:rFonts w:ascii="Calibri" w:hAnsi="Calibri" w:cs="Calibri"/>
                <w:sz w:val="22"/>
                <w:szCs w:val="22"/>
              </w:rPr>
              <w:t>service</w:t>
            </w:r>
            <w:r w:rsidR="00C42A96" w:rsidRPr="009A6695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07F42BBC" w14:textId="77777777" w:rsidR="00C42A96" w:rsidRPr="009A6695" w:rsidRDefault="009A6695" w:rsidP="00646C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6695">
              <w:rPr>
                <w:rFonts w:ascii="Calibri" w:hAnsi="Calibri" w:cs="Calibri"/>
                <w:sz w:val="22"/>
                <w:szCs w:val="22"/>
              </w:rPr>
              <w:t xml:space="preserve">Maintaining an inspection regime for </w:t>
            </w:r>
            <w:r w:rsidR="00C42A96" w:rsidRPr="009A6695">
              <w:rPr>
                <w:rFonts w:ascii="Calibri" w:hAnsi="Calibri" w:cs="Calibri"/>
                <w:sz w:val="22"/>
                <w:szCs w:val="22"/>
              </w:rPr>
              <w:t xml:space="preserve">cleaning services and </w:t>
            </w:r>
            <w:r w:rsidRPr="009A6695">
              <w:rPr>
                <w:rFonts w:ascii="Calibri" w:hAnsi="Calibri" w:cs="Calibri"/>
                <w:sz w:val="22"/>
                <w:szCs w:val="22"/>
              </w:rPr>
              <w:t xml:space="preserve">communal </w:t>
            </w:r>
            <w:r w:rsidR="00C42A96" w:rsidRPr="009A6695">
              <w:rPr>
                <w:rFonts w:ascii="Calibri" w:hAnsi="Calibri" w:cs="Calibri"/>
                <w:sz w:val="22"/>
                <w:szCs w:val="22"/>
              </w:rPr>
              <w:t xml:space="preserve">health and safety; </w:t>
            </w:r>
          </w:p>
          <w:p w14:paraId="3D3E7050" w14:textId="77777777" w:rsidR="00A672D2" w:rsidRPr="00486361" w:rsidRDefault="002C7E00" w:rsidP="00646C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1" w:name="_Hlk480977165"/>
            <w:r w:rsidRPr="00486361">
              <w:rPr>
                <w:rFonts w:ascii="Calibri" w:hAnsi="Calibri" w:cs="Calibri"/>
                <w:sz w:val="22"/>
                <w:szCs w:val="22"/>
              </w:rPr>
              <w:t>D</w:t>
            </w:r>
            <w:r w:rsidR="00A672D2" w:rsidRPr="00486361">
              <w:rPr>
                <w:rFonts w:ascii="Calibri" w:hAnsi="Calibri" w:cs="Calibri"/>
                <w:sz w:val="22"/>
                <w:szCs w:val="22"/>
              </w:rPr>
              <w:t>emonstrating the values and desired behaviours of IDS</w:t>
            </w:r>
            <w:bookmarkEnd w:id="1"/>
            <w:r w:rsidR="00A672D2" w:rsidRPr="00486361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1F677C90" w14:textId="77777777" w:rsidR="002C7E00" w:rsidRPr="00062E99" w:rsidRDefault="002C7E00" w:rsidP="0032452B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72D2" w14:paraId="11D91A22" w14:textId="77777777" w:rsidTr="002C7E00">
        <w:trPr>
          <w:jc w:val="center"/>
        </w:trPr>
        <w:tc>
          <w:tcPr>
            <w:tcW w:w="9026" w:type="dxa"/>
          </w:tcPr>
          <w:p w14:paraId="2419EE56" w14:textId="77777777" w:rsidR="00A672D2" w:rsidRPr="006E39CF" w:rsidRDefault="00A672D2" w:rsidP="00F22FE1">
            <w:pPr>
              <w:spacing w:before="120" w:after="120"/>
              <w:rPr>
                <w:rFonts w:ascii="Calibri" w:hAnsi="Calibri" w:cs="Calibri"/>
                <w:b/>
              </w:rPr>
            </w:pPr>
            <w:r w:rsidRPr="006E39CF">
              <w:rPr>
                <w:rFonts w:ascii="Calibri" w:hAnsi="Calibri" w:cs="Calibri"/>
                <w:b/>
                <w:color w:val="0060B0"/>
              </w:rPr>
              <w:t xml:space="preserve">Principal </w:t>
            </w:r>
            <w:r>
              <w:rPr>
                <w:rFonts w:ascii="Calibri" w:hAnsi="Calibri" w:cs="Calibri"/>
                <w:b/>
                <w:color w:val="0060B0"/>
              </w:rPr>
              <w:t>A</w:t>
            </w:r>
            <w:r w:rsidRPr="006E39CF">
              <w:rPr>
                <w:rFonts w:ascii="Calibri" w:hAnsi="Calibri" w:cs="Calibri"/>
                <w:b/>
                <w:color w:val="0060B0"/>
              </w:rPr>
              <w:t xml:space="preserve">ccountabilities </w:t>
            </w:r>
          </w:p>
        </w:tc>
      </w:tr>
      <w:tr w:rsidR="00A672D2" w14:paraId="3E0F7C48" w14:textId="77777777" w:rsidTr="00BF24C6">
        <w:trPr>
          <w:jc w:val="center"/>
        </w:trPr>
        <w:tc>
          <w:tcPr>
            <w:tcW w:w="9026" w:type="dxa"/>
            <w:tcBorders>
              <w:bottom w:val="nil"/>
            </w:tcBorders>
          </w:tcPr>
          <w:p w14:paraId="50CC495E" w14:textId="77777777" w:rsidR="00CC6DBC" w:rsidRDefault="00CC6DBC" w:rsidP="00646C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Operate Sweeper and draw up and implement cleaning schedule;</w:t>
            </w:r>
          </w:p>
          <w:p w14:paraId="48276BC5" w14:textId="77777777" w:rsidR="00CC6DBC" w:rsidRDefault="00CC6DBC" w:rsidP="00646C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Carry out,</w:t>
            </w:r>
            <w:r w:rsidR="00A941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 directed,</w:t>
            </w:r>
            <w:r w:rsidR="00A941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gardening works;</w:t>
            </w:r>
          </w:p>
          <w:p w14:paraId="2B5E4F7E" w14:textId="77777777" w:rsidR="00CC6DBC" w:rsidRDefault="00CC6DBC" w:rsidP="00646C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Develop and work with resident groups to provide ‘Gardening clubs’ or groups.</w:t>
            </w:r>
          </w:p>
          <w:p w14:paraId="5C1C4FF7" w14:textId="77777777" w:rsidR="00770CB9" w:rsidRPr="008323F0" w:rsidRDefault="002B0EBC" w:rsidP="00646C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23F0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8323F0" w:rsidRPr="008323F0">
              <w:rPr>
                <w:rFonts w:asciiTheme="minorHAnsi" w:hAnsiTheme="minorHAnsi" w:cstheme="minorHAnsi"/>
                <w:sz w:val="22"/>
                <w:szCs w:val="22"/>
              </w:rPr>
              <w:t xml:space="preserve">schedule and </w:t>
            </w:r>
            <w:r w:rsidR="00F17CCF">
              <w:rPr>
                <w:rFonts w:asciiTheme="minorHAnsi" w:hAnsiTheme="minorHAnsi" w:cstheme="minorHAnsi"/>
                <w:sz w:val="22"/>
                <w:szCs w:val="22"/>
              </w:rPr>
              <w:t>oversee</w:t>
            </w:r>
            <w:r w:rsidR="008323F0" w:rsidRPr="008323F0">
              <w:rPr>
                <w:rFonts w:asciiTheme="minorHAnsi" w:hAnsiTheme="minorHAnsi" w:cstheme="minorHAnsi"/>
                <w:sz w:val="22"/>
                <w:szCs w:val="22"/>
              </w:rPr>
              <w:t xml:space="preserve"> a high quality cleaning service that meets agreed service standards</w:t>
            </w:r>
            <w:r w:rsidR="00DB735B" w:rsidRPr="008323F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;</w:t>
            </w:r>
          </w:p>
          <w:p w14:paraId="4534A39A" w14:textId="77777777" w:rsidR="008323F0" w:rsidRDefault="008323F0" w:rsidP="00646C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23F0">
              <w:rPr>
                <w:rFonts w:asciiTheme="minorHAnsi" w:hAnsiTheme="minorHAnsi" w:cstheme="minorHAnsi"/>
                <w:sz w:val="22"/>
                <w:szCs w:val="22"/>
              </w:rPr>
              <w:t xml:space="preserve">To schedule and manage an inspection regime that maintains standards, and </w:t>
            </w:r>
            <w:r w:rsidR="00F636D9">
              <w:rPr>
                <w:rFonts w:asciiTheme="minorHAnsi" w:hAnsiTheme="minorHAnsi" w:cstheme="minorHAnsi"/>
                <w:sz w:val="22"/>
                <w:szCs w:val="22"/>
              </w:rPr>
              <w:t xml:space="preserve">communal </w:t>
            </w:r>
            <w:r w:rsidRPr="008323F0">
              <w:rPr>
                <w:rFonts w:asciiTheme="minorHAnsi" w:hAnsiTheme="minorHAnsi" w:cstheme="minorHAnsi"/>
                <w:sz w:val="22"/>
                <w:szCs w:val="22"/>
              </w:rPr>
              <w:t>health and safety compliance</w:t>
            </w:r>
            <w:r w:rsidR="00531D06">
              <w:rPr>
                <w:rFonts w:asciiTheme="minorHAnsi" w:hAnsiTheme="minorHAnsi" w:cstheme="minorHAnsi"/>
                <w:sz w:val="22"/>
                <w:szCs w:val="22"/>
              </w:rPr>
              <w:t>, fully utilising digital technology</w:t>
            </w:r>
            <w:r w:rsidRPr="008323F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F7521DE" w14:textId="77777777" w:rsidR="00C146FA" w:rsidRPr="008323F0" w:rsidRDefault="00C146FA" w:rsidP="00646C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manage the follow-up and resolution of defects and health and safety issues; </w:t>
            </w:r>
          </w:p>
          <w:p w14:paraId="1BA0E9BD" w14:textId="77777777" w:rsidR="00A05009" w:rsidRPr="00817804" w:rsidRDefault="00A05009" w:rsidP="00646C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24D7C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C24D7C" w:rsidRPr="00C24D7C">
              <w:rPr>
                <w:rFonts w:asciiTheme="minorHAnsi" w:hAnsiTheme="minorHAnsi" w:cstheme="minorHAnsi"/>
                <w:sz w:val="22"/>
                <w:szCs w:val="22"/>
              </w:rPr>
              <w:t>lead a team of cleaners</w:t>
            </w:r>
            <w:r w:rsidR="00F079A1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C24D7C" w:rsidRPr="002F0D3F">
              <w:rPr>
                <w:rFonts w:ascii="Calibri" w:hAnsi="Calibri" w:cs="Calibri"/>
                <w:sz w:val="22"/>
                <w:szCs w:val="22"/>
              </w:rPr>
              <w:t>be responsible for the</w:t>
            </w:r>
            <w:r w:rsidR="00F079A1">
              <w:rPr>
                <w:rFonts w:ascii="Calibri" w:hAnsi="Calibri" w:cs="Calibri"/>
                <w:sz w:val="22"/>
                <w:szCs w:val="22"/>
              </w:rPr>
              <w:t>ir</w:t>
            </w:r>
            <w:r w:rsidR="00C24D7C" w:rsidRPr="002F0D3F">
              <w:rPr>
                <w:rFonts w:ascii="Calibri" w:hAnsi="Calibri" w:cs="Calibri"/>
                <w:sz w:val="22"/>
                <w:szCs w:val="22"/>
              </w:rPr>
              <w:t xml:space="preserve"> health and safety</w:t>
            </w:r>
            <w:r w:rsidR="00F079A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C24D7C" w:rsidRPr="002F0D3F">
              <w:rPr>
                <w:rFonts w:ascii="Calibri" w:hAnsi="Calibri" w:cs="Calibri"/>
                <w:sz w:val="22"/>
                <w:szCs w:val="22"/>
              </w:rPr>
              <w:t xml:space="preserve">ongoing training and </w:t>
            </w:r>
            <w:r w:rsidR="00C24D7C" w:rsidRPr="00817804">
              <w:rPr>
                <w:rFonts w:ascii="Calibri" w:hAnsi="Calibri" w:cs="Calibri"/>
                <w:sz w:val="22"/>
                <w:szCs w:val="22"/>
              </w:rPr>
              <w:t>development</w:t>
            </w:r>
            <w:r w:rsidR="008323F0" w:rsidRPr="00817804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0733B1F5" w14:textId="77777777" w:rsidR="002F0D3F" w:rsidRPr="00817804" w:rsidRDefault="002F0D3F" w:rsidP="00DC26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7804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ED21C0" w:rsidRPr="00817804">
              <w:rPr>
                <w:rFonts w:ascii="Calibri" w:hAnsi="Calibri" w:cs="Calibri"/>
                <w:sz w:val="22"/>
                <w:szCs w:val="22"/>
              </w:rPr>
              <w:t xml:space="preserve">develop and maintain </w:t>
            </w:r>
            <w:r w:rsidRPr="00817804">
              <w:rPr>
                <w:rFonts w:ascii="Calibri" w:hAnsi="Calibri" w:cs="Calibri"/>
                <w:sz w:val="22"/>
                <w:szCs w:val="22"/>
              </w:rPr>
              <w:t xml:space="preserve">client relationships with third parties delivering estate services </w:t>
            </w:r>
            <w:r w:rsidR="00C24D7C" w:rsidRPr="00817804">
              <w:rPr>
                <w:rFonts w:ascii="Calibri" w:hAnsi="Calibri" w:cs="Calibri"/>
                <w:sz w:val="22"/>
                <w:szCs w:val="22"/>
              </w:rPr>
              <w:t>to</w:t>
            </w:r>
            <w:r w:rsidRPr="008178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24D7C" w:rsidRPr="00817804">
              <w:rPr>
                <w:rFonts w:ascii="Calibri" w:hAnsi="Calibri" w:cs="Calibri"/>
                <w:sz w:val="22"/>
                <w:szCs w:val="22"/>
              </w:rPr>
              <w:t>ensure the</w:t>
            </w:r>
            <w:r w:rsidRPr="00817804">
              <w:rPr>
                <w:rFonts w:ascii="Calibri" w:hAnsi="Calibri" w:cs="Calibri"/>
                <w:sz w:val="22"/>
                <w:szCs w:val="22"/>
              </w:rPr>
              <w:t xml:space="preserve"> quality of the</w:t>
            </w:r>
            <w:r w:rsidR="00C24D7C" w:rsidRPr="00817804">
              <w:rPr>
                <w:rFonts w:ascii="Calibri" w:hAnsi="Calibri" w:cs="Calibri"/>
                <w:sz w:val="22"/>
                <w:szCs w:val="22"/>
              </w:rPr>
              <w:t xml:space="preserve"> service provided meets agreed standards;</w:t>
            </w:r>
            <w:r w:rsidRPr="0081780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53EC39E" w14:textId="14ED1F0B" w:rsidR="006117A7" w:rsidRPr="00817804" w:rsidRDefault="006117A7" w:rsidP="00DC26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7804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2F0D3F" w:rsidRPr="00817804">
              <w:rPr>
                <w:rFonts w:ascii="Calibri" w:hAnsi="Calibri" w:cs="Calibri"/>
                <w:sz w:val="22"/>
                <w:szCs w:val="22"/>
              </w:rPr>
              <w:t xml:space="preserve">organise estate services provision </w:t>
            </w:r>
            <w:r w:rsidRPr="00817804">
              <w:rPr>
                <w:rFonts w:ascii="Calibri" w:hAnsi="Calibri" w:cs="Calibri"/>
                <w:sz w:val="22"/>
                <w:szCs w:val="22"/>
              </w:rPr>
              <w:t xml:space="preserve">flexibly </w:t>
            </w:r>
            <w:r w:rsidR="002F0D3F" w:rsidRPr="00817804">
              <w:rPr>
                <w:rFonts w:ascii="Calibri" w:hAnsi="Calibri" w:cs="Calibri"/>
                <w:sz w:val="22"/>
                <w:szCs w:val="22"/>
              </w:rPr>
              <w:t>across</w:t>
            </w:r>
            <w:r w:rsidR="00DC2673" w:rsidRPr="00817804">
              <w:rPr>
                <w:rFonts w:ascii="Calibri" w:hAnsi="Calibri" w:cs="Calibri"/>
                <w:sz w:val="22"/>
                <w:szCs w:val="22"/>
              </w:rPr>
              <w:t xml:space="preserve"> sites (standard working hours 8.00am to 4.00pm) and </w:t>
            </w:r>
            <w:r w:rsidRPr="00817804">
              <w:rPr>
                <w:rFonts w:ascii="Calibri" w:hAnsi="Calibri" w:cs="Calibri"/>
                <w:sz w:val="22"/>
                <w:szCs w:val="22"/>
              </w:rPr>
              <w:t xml:space="preserve">to deliver a service that </w:t>
            </w:r>
            <w:r w:rsidR="00DC2673" w:rsidRPr="00817804">
              <w:rPr>
                <w:rFonts w:ascii="Calibri" w:hAnsi="Calibri" w:cs="Calibri"/>
                <w:sz w:val="22"/>
                <w:szCs w:val="22"/>
              </w:rPr>
              <w:t xml:space="preserve">provides an agreed level of </w:t>
            </w:r>
            <w:r w:rsidRPr="00817804">
              <w:rPr>
                <w:rFonts w:ascii="Calibri" w:hAnsi="Calibri" w:cs="Calibri"/>
                <w:sz w:val="22"/>
                <w:szCs w:val="22"/>
              </w:rPr>
              <w:t>cover</w:t>
            </w:r>
            <w:r w:rsidR="00DC2673" w:rsidRPr="00817804">
              <w:rPr>
                <w:rFonts w:ascii="Calibri" w:hAnsi="Calibri" w:cs="Calibri"/>
                <w:sz w:val="22"/>
                <w:szCs w:val="22"/>
              </w:rPr>
              <w:t xml:space="preserve"> over weekends</w:t>
            </w:r>
            <w:r w:rsidR="0032452B" w:rsidRPr="008178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C2673" w:rsidRPr="00817804">
              <w:rPr>
                <w:rFonts w:ascii="Calibri" w:hAnsi="Calibri" w:cs="Calibri"/>
                <w:sz w:val="22"/>
                <w:szCs w:val="22"/>
              </w:rPr>
              <w:t>and Public</w:t>
            </w:r>
            <w:r w:rsidRPr="00817804">
              <w:rPr>
                <w:rFonts w:ascii="Calibri" w:hAnsi="Calibri" w:cs="Calibri"/>
                <w:sz w:val="22"/>
                <w:szCs w:val="22"/>
              </w:rPr>
              <w:t xml:space="preserve"> Holidays</w:t>
            </w:r>
            <w:r w:rsidR="008178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2452B" w:rsidRPr="00817804">
              <w:rPr>
                <w:rFonts w:ascii="Calibri" w:hAnsi="Calibri" w:cs="Calibri"/>
                <w:sz w:val="22"/>
                <w:szCs w:val="22"/>
              </w:rPr>
              <w:t>(as necessary)</w:t>
            </w:r>
            <w:r w:rsidR="00DB735B" w:rsidRPr="00817804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33E36668" w14:textId="77777777" w:rsidR="002F0D3F" w:rsidRPr="00817804" w:rsidRDefault="002F0D3F" w:rsidP="002F0D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7804">
              <w:rPr>
                <w:rFonts w:ascii="Calibri" w:hAnsi="Calibri" w:cs="Calibri"/>
                <w:sz w:val="22"/>
                <w:szCs w:val="22"/>
              </w:rPr>
              <w:t>To oversee the management of mechanical equipment (including sweeping, jetting and window cleaning)</w:t>
            </w:r>
            <w:r w:rsidR="008323F0" w:rsidRPr="00817804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F636D9" w:rsidRPr="00817804">
              <w:rPr>
                <w:rFonts w:ascii="Calibri" w:hAnsi="Calibri" w:cs="Calibri"/>
                <w:sz w:val="22"/>
                <w:szCs w:val="22"/>
              </w:rPr>
              <w:t>provision of cleaning materials</w:t>
            </w:r>
            <w:r w:rsidRPr="00817804">
              <w:rPr>
                <w:rFonts w:ascii="Calibri" w:hAnsi="Calibri" w:cs="Calibri"/>
                <w:sz w:val="22"/>
                <w:szCs w:val="22"/>
              </w:rPr>
              <w:t xml:space="preserve">; </w:t>
            </w:r>
          </w:p>
          <w:p w14:paraId="35DC6DBD" w14:textId="77777777" w:rsidR="00C24D7C" w:rsidRPr="00817804" w:rsidRDefault="00C24D7C" w:rsidP="001D7D4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7804">
              <w:rPr>
                <w:rFonts w:ascii="Calibri" w:hAnsi="Calibri" w:cs="Calibri"/>
                <w:sz w:val="22"/>
                <w:szCs w:val="22"/>
              </w:rPr>
              <w:t xml:space="preserve">To be the primary point </w:t>
            </w:r>
            <w:r w:rsidR="001333B9" w:rsidRPr="00817804">
              <w:rPr>
                <w:rFonts w:ascii="Calibri" w:hAnsi="Calibri" w:cs="Calibri"/>
                <w:sz w:val="22"/>
                <w:szCs w:val="22"/>
              </w:rPr>
              <w:t>focus for estate services and for seeking tenant involvement in service planning, feedback and scrutiny</w:t>
            </w:r>
            <w:r w:rsidRPr="00817804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646AA9D9" w14:textId="77777777" w:rsidR="001D7D43" w:rsidRDefault="00C24D7C" w:rsidP="001D7D4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7804">
              <w:rPr>
                <w:rFonts w:ascii="Calibri" w:hAnsi="Calibri" w:cs="Calibri"/>
                <w:sz w:val="22"/>
                <w:szCs w:val="22"/>
              </w:rPr>
              <w:t>To provide high quality performance information and feed back to stakeholders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6B02E0E4" w14:textId="77777777" w:rsidR="00CC6DBC" w:rsidRPr="00CC6DBC" w:rsidRDefault="00CC6DBC" w:rsidP="00CC6DBC">
            <w:pPr>
              <w:adjustRightInd w:val="0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87A7CB8" w14:textId="77777777" w:rsidR="00C146FA" w:rsidRPr="001D7D43" w:rsidRDefault="00C146FA" w:rsidP="00C146FA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6DBC" w14:paraId="1ED85C08" w14:textId="77777777" w:rsidTr="00BF24C6">
        <w:trPr>
          <w:jc w:val="center"/>
        </w:trPr>
        <w:tc>
          <w:tcPr>
            <w:tcW w:w="9026" w:type="dxa"/>
            <w:tcBorders>
              <w:top w:val="nil"/>
              <w:bottom w:val="nil"/>
            </w:tcBorders>
          </w:tcPr>
          <w:p w14:paraId="731F9D09" w14:textId="77777777" w:rsidR="00CC6DBC" w:rsidRPr="00CC6DBC" w:rsidRDefault="00CC6DBC" w:rsidP="00CC6DBC">
            <w:pPr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4C08" w:rsidRPr="00B74426" w14:paraId="6884045D" w14:textId="77777777" w:rsidTr="00BF24C6">
        <w:trPr>
          <w:jc w:val="center"/>
        </w:trPr>
        <w:tc>
          <w:tcPr>
            <w:tcW w:w="9026" w:type="dxa"/>
            <w:tcBorders>
              <w:top w:val="nil"/>
              <w:bottom w:val="nil"/>
            </w:tcBorders>
          </w:tcPr>
          <w:p w14:paraId="4975C423" w14:textId="77777777" w:rsidR="00BF24C6" w:rsidRDefault="00BF24C6"/>
          <w:p w14:paraId="7CC8BCBD" w14:textId="77777777" w:rsidR="00BF24C6" w:rsidRDefault="00BF24C6"/>
          <w:p w14:paraId="0AF83F25" w14:textId="77777777" w:rsidR="00BF24C6" w:rsidRDefault="00BF24C6"/>
          <w:p w14:paraId="083ABF86" w14:textId="77777777" w:rsidR="00BF24C6" w:rsidRDefault="00BF24C6"/>
          <w:p w14:paraId="2AAEA51E" w14:textId="77777777" w:rsidR="00BF24C6" w:rsidRDefault="00BF24C6"/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60B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10"/>
            </w:tblGrid>
            <w:tr w:rsidR="002B0EBC" w:rsidRPr="000E6E69" w14:paraId="180F8027" w14:textId="77777777" w:rsidTr="00BF24C6">
              <w:trPr>
                <w:jc w:val="center"/>
              </w:trPr>
              <w:tc>
                <w:tcPr>
                  <w:tcW w:w="8810" w:type="dxa"/>
                  <w:tcBorders>
                    <w:bottom w:val="nil"/>
                  </w:tcBorders>
                </w:tcPr>
                <w:p w14:paraId="6D4F58D3" w14:textId="77777777" w:rsidR="002B0EBC" w:rsidRPr="000E6E69" w:rsidRDefault="00CC6DBC" w:rsidP="002B0EBC">
                  <w:pPr>
                    <w:spacing w:before="120" w:after="120"/>
                    <w:jc w:val="both"/>
                    <w:rPr>
                      <w:rFonts w:asciiTheme="minorHAnsi" w:hAnsiTheme="minorHAnsi" w:cstheme="minorHAnsi"/>
                      <w:b/>
                      <w:color w:val="0060B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60B0"/>
                    </w:rPr>
                    <w:t>V</w:t>
                  </w:r>
                  <w:r w:rsidR="002B0EBC">
                    <w:rPr>
                      <w:rFonts w:asciiTheme="minorHAnsi" w:hAnsiTheme="minorHAnsi" w:cstheme="minorHAnsi"/>
                      <w:b/>
                      <w:color w:val="0060B0"/>
                    </w:rPr>
                    <w:t xml:space="preserve">alues &amp; Core Competencies  </w:t>
                  </w:r>
                </w:p>
              </w:tc>
            </w:tr>
          </w:tbl>
          <w:p w14:paraId="485FF22B" w14:textId="77777777" w:rsidR="00BF24C6" w:rsidRDefault="00BF24C6" w:rsidP="002B0EBC">
            <w:pPr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  <w:p w14:paraId="2F845871" w14:textId="77777777" w:rsidR="002B0EBC" w:rsidRPr="00880689" w:rsidRDefault="002B0EBC" w:rsidP="002B0EBC">
            <w:pPr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880689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 xml:space="preserve">Values </w:t>
            </w:r>
          </w:p>
          <w:p w14:paraId="0341ABB0" w14:textId="77777777" w:rsidR="002B0EBC" w:rsidRPr="009533AC" w:rsidRDefault="002B0EBC" w:rsidP="00646CE4">
            <w:pPr>
              <w:pStyle w:val="ListParagraph"/>
              <w:numPr>
                <w:ilvl w:val="0"/>
                <w:numId w:val="4"/>
              </w:numPr>
              <w:adjustRightInd w:val="0"/>
              <w:spacing w:before="60" w:after="60"/>
              <w:ind w:left="714" w:hanging="357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533A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One Team</w:t>
            </w:r>
          </w:p>
          <w:p w14:paraId="0964411A" w14:textId="77777777" w:rsidR="002B0EBC" w:rsidRPr="009533AC" w:rsidRDefault="002B0EBC" w:rsidP="00646CE4">
            <w:pPr>
              <w:pStyle w:val="ListParagraph"/>
              <w:numPr>
                <w:ilvl w:val="0"/>
                <w:numId w:val="4"/>
              </w:numPr>
              <w:adjustRightInd w:val="0"/>
              <w:spacing w:before="60" w:after="60"/>
              <w:ind w:left="714" w:hanging="357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533A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Trust </w:t>
            </w:r>
          </w:p>
          <w:p w14:paraId="662244D5" w14:textId="77777777" w:rsidR="002B0EBC" w:rsidRPr="009533AC" w:rsidRDefault="002B0EBC" w:rsidP="00646CE4">
            <w:pPr>
              <w:pStyle w:val="ListParagraph"/>
              <w:numPr>
                <w:ilvl w:val="0"/>
                <w:numId w:val="4"/>
              </w:numPr>
              <w:adjustRightInd w:val="0"/>
              <w:spacing w:before="60" w:after="60"/>
              <w:ind w:left="714" w:hanging="357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533A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Agile </w:t>
            </w:r>
          </w:p>
          <w:p w14:paraId="4BB78DAA" w14:textId="77777777" w:rsidR="002B0EBC" w:rsidRDefault="002B0EBC" w:rsidP="002201DC">
            <w:pPr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BC28BB2" w14:textId="77777777" w:rsidR="00C146FA" w:rsidRDefault="00C146FA" w:rsidP="002201DC">
            <w:pPr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1761CCE" w14:textId="77777777" w:rsidR="002B0EBC" w:rsidRPr="00880689" w:rsidRDefault="002B0EBC" w:rsidP="002B0EBC">
            <w:pPr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880689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 xml:space="preserve">Core Competencies </w:t>
            </w:r>
          </w:p>
          <w:p w14:paraId="3B3BEF51" w14:textId="77777777" w:rsidR="002B0EBC" w:rsidRPr="009533AC" w:rsidRDefault="002B0EBC" w:rsidP="00646CE4">
            <w:pPr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714" w:hanging="357"/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en-US" w:eastAsia="en-US" w:bidi="ar-SA"/>
              </w:rPr>
            </w:pPr>
            <w:r w:rsidRPr="009533A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en-US" w:eastAsia="en-US" w:bidi="ar-SA"/>
              </w:rPr>
              <w:t>Manages Performance to Deliver Results</w:t>
            </w:r>
          </w:p>
          <w:p w14:paraId="0558C029" w14:textId="77777777" w:rsidR="002B0EBC" w:rsidRPr="009533AC" w:rsidRDefault="002B0EBC" w:rsidP="00646CE4">
            <w:pPr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714" w:hanging="357"/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en-US" w:eastAsia="en-US" w:bidi="ar-SA"/>
              </w:rPr>
            </w:pPr>
            <w:r w:rsidRPr="009533A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en-US" w:eastAsia="en-US" w:bidi="ar-SA"/>
              </w:rPr>
              <w:t>Communicates Effectively</w:t>
            </w:r>
          </w:p>
          <w:p w14:paraId="38D08E2E" w14:textId="77777777" w:rsidR="002B0EBC" w:rsidRPr="009533AC" w:rsidRDefault="002B0EBC" w:rsidP="00646CE4">
            <w:pPr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714" w:hanging="357"/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en-US" w:eastAsia="en-US" w:bidi="ar-SA"/>
              </w:rPr>
            </w:pPr>
            <w:r w:rsidRPr="009533A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en-US" w:eastAsia="en-US" w:bidi="ar-SA"/>
              </w:rPr>
              <w:t>Delivers Service Improvements and is Customer</w:t>
            </w:r>
            <w:r w:rsidR="000E6EC4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en-US" w:eastAsia="en-US" w:bidi="ar-SA"/>
              </w:rPr>
              <w:t xml:space="preserve"> f</w:t>
            </w:r>
            <w:r w:rsidRPr="009533A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en-US" w:eastAsia="en-US" w:bidi="ar-SA"/>
              </w:rPr>
              <w:t>ocused</w:t>
            </w:r>
          </w:p>
          <w:p w14:paraId="33EB57C6" w14:textId="77777777" w:rsidR="002B0EBC" w:rsidRPr="009533AC" w:rsidRDefault="002B0EBC" w:rsidP="00646CE4">
            <w:pPr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714" w:hanging="357"/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en-US" w:eastAsia="en-US" w:bidi="ar-SA"/>
              </w:rPr>
            </w:pPr>
            <w:r w:rsidRPr="009533A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en-US" w:eastAsia="en-US" w:bidi="ar-SA"/>
              </w:rPr>
              <w:t>Values Others</w:t>
            </w:r>
          </w:p>
          <w:p w14:paraId="66931155" w14:textId="77777777" w:rsidR="002B0EBC" w:rsidRPr="009533AC" w:rsidRDefault="002B0EBC" w:rsidP="00646CE4">
            <w:pPr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714" w:hanging="357"/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en-US" w:eastAsia="en-US" w:bidi="ar-SA"/>
              </w:rPr>
            </w:pPr>
            <w:r w:rsidRPr="009533A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en-US" w:eastAsia="en-US" w:bidi="ar-SA"/>
              </w:rPr>
              <w:t>Develops Self and Others</w:t>
            </w:r>
          </w:p>
          <w:p w14:paraId="330CD1E1" w14:textId="77777777" w:rsidR="002B0EBC" w:rsidRDefault="002B0EBC" w:rsidP="00646CE4">
            <w:pPr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714" w:hanging="357"/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en-US" w:eastAsia="en-US" w:bidi="ar-SA"/>
              </w:rPr>
            </w:pPr>
            <w:r w:rsidRPr="009533A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en-US" w:eastAsia="en-US" w:bidi="ar-SA"/>
              </w:rPr>
              <w:t>Works Effectively as part of a Team</w:t>
            </w:r>
          </w:p>
          <w:p w14:paraId="0DDC8314" w14:textId="77777777" w:rsidR="002B0EBC" w:rsidRPr="002B0EBC" w:rsidRDefault="002B0EBC" w:rsidP="00646CE4">
            <w:pPr>
              <w:widowControl/>
              <w:numPr>
                <w:ilvl w:val="0"/>
                <w:numId w:val="2"/>
              </w:numPr>
              <w:autoSpaceDE/>
              <w:autoSpaceDN/>
              <w:adjustRightInd w:val="0"/>
              <w:spacing w:before="60" w:after="6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0EB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en-US" w:eastAsia="en-US" w:bidi="ar-SA"/>
              </w:rPr>
              <w:t>Role Specific Competencies – which will be agreed with your manager</w:t>
            </w:r>
          </w:p>
          <w:p w14:paraId="5F9D3DAD" w14:textId="77777777" w:rsidR="002B0EBC" w:rsidRDefault="002B0EBC" w:rsidP="002201DC">
            <w:pPr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60B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10"/>
            </w:tblGrid>
            <w:tr w:rsidR="002B0EBC" w:rsidRPr="000E6E69" w14:paraId="683E20A8" w14:textId="77777777" w:rsidTr="00646CE4">
              <w:trPr>
                <w:jc w:val="center"/>
              </w:trPr>
              <w:tc>
                <w:tcPr>
                  <w:tcW w:w="8810" w:type="dxa"/>
                </w:tcPr>
                <w:p w14:paraId="2E540485" w14:textId="77777777" w:rsidR="002B0EBC" w:rsidRPr="000E6E69" w:rsidRDefault="002B0EBC" w:rsidP="002B0EBC">
                  <w:pPr>
                    <w:spacing w:before="120" w:after="120"/>
                    <w:jc w:val="both"/>
                    <w:rPr>
                      <w:rFonts w:asciiTheme="minorHAnsi" w:hAnsiTheme="minorHAnsi" w:cstheme="minorHAnsi"/>
                      <w:b/>
                      <w:color w:val="0060B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60B0"/>
                    </w:rPr>
                    <w:t xml:space="preserve">Person Specification  </w:t>
                  </w:r>
                </w:p>
              </w:tc>
            </w:tr>
            <w:tr w:rsidR="002B0EBC" w:rsidRPr="00B74426" w14:paraId="34018268" w14:textId="77777777" w:rsidTr="00646CE4">
              <w:trPr>
                <w:jc w:val="center"/>
              </w:trPr>
              <w:tc>
                <w:tcPr>
                  <w:tcW w:w="8810" w:type="dxa"/>
                </w:tcPr>
                <w:p w14:paraId="3277ABAB" w14:textId="77777777" w:rsidR="002B0EBC" w:rsidRPr="009533AC" w:rsidRDefault="002B0EBC" w:rsidP="002B0EBC">
                  <w:pPr>
                    <w:adjustRightInd w:val="0"/>
                    <w:spacing w:line="276" w:lineRule="auto"/>
                    <w:contextualSpacing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38F4ADF8" w14:textId="77777777" w:rsidR="002B0EBC" w:rsidRPr="00CD6B8D" w:rsidRDefault="00CD6B8D" w:rsidP="00646C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748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6B8D">
              <w:rPr>
                <w:rFonts w:ascii="Calibri" w:hAnsi="Calibri" w:cs="Calibri"/>
                <w:sz w:val="22"/>
                <w:szCs w:val="22"/>
              </w:rPr>
              <w:t>Management of estate service provision</w:t>
            </w:r>
            <w:r w:rsidR="00241BFE" w:rsidRPr="00CD6B8D">
              <w:rPr>
                <w:rFonts w:ascii="Calibri" w:hAnsi="Calibri" w:cs="Calibri"/>
                <w:sz w:val="22"/>
                <w:szCs w:val="22"/>
              </w:rPr>
              <w:t xml:space="preserve"> and delivering excellent customer services</w:t>
            </w:r>
            <w:r w:rsidR="00C1774F" w:rsidRPr="00CD6B8D">
              <w:rPr>
                <w:rFonts w:ascii="Calibri" w:hAnsi="Calibri" w:cs="Calibri"/>
                <w:sz w:val="22"/>
                <w:szCs w:val="22"/>
              </w:rPr>
              <w:t>;</w:t>
            </w:r>
            <w:r w:rsidR="00241BFE" w:rsidRPr="00CD6B8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DC2C2EF" w14:textId="77777777" w:rsidR="00CD6B8D" w:rsidRPr="00CD6B8D" w:rsidRDefault="00CD6B8D" w:rsidP="00646C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748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Team leading </w:t>
            </w:r>
            <w:r w:rsidRPr="00CD6B8D">
              <w:rPr>
                <w:rFonts w:ascii="Calibri" w:hAnsi="Calibri" w:cs="Calibri"/>
                <w:sz w:val="22"/>
                <w:szCs w:val="22"/>
              </w:rPr>
              <w:t>frontline cleaning staff</w:t>
            </w:r>
            <w:r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53BD1B5F" w14:textId="77777777" w:rsidR="00667118" w:rsidRPr="00667118" w:rsidRDefault="00CD6B8D" w:rsidP="00646C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748" w:hanging="425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D6B8D">
              <w:rPr>
                <w:rFonts w:ascii="Calibri" w:hAnsi="Calibri" w:cs="Calibri"/>
                <w:sz w:val="22"/>
                <w:szCs w:val="22"/>
              </w:rPr>
              <w:t>Responsibility for q</w:t>
            </w:r>
            <w:r w:rsidR="00C42A96" w:rsidRPr="00CD6B8D">
              <w:rPr>
                <w:rFonts w:ascii="Calibri" w:hAnsi="Calibri" w:cs="Calibri"/>
                <w:sz w:val="22"/>
                <w:szCs w:val="22"/>
              </w:rPr>
              <w:t xml:space="preserve">uality </w:t>
            </w:r>
            <w:r w:rsidR="00667118">
              <w:rPr>
                <w:rFonts w:ascii="Calibri" w:hAnsi="Calibri" w:cs="Calibri"/>
                <w:sz w:val="22"/>
                <w:szCs w:val="22"/>
              </w:rPr>
              <w:t>management of estate services provision</w:t>
            </w:r>
            <w:r w:rsidR="00DE61F6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18CFEF78" w14:textId="77777777" w:rsidR="00C42A96" w:rsidRDefault="00667118" w:rsidP="00646C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748" w:hanging="425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Responsibility for communal </w:t>
            </w:r>
            <w:r w:rsidR="00CD6B8D" w:rsidRPr="00CD6B8D">
              <w:rPr>
                <w:rFonts w:ascii="Calibri" w:hAnsi="Calibri" w:cs="Calibri"/>
                <w:sz w:val="22"/>
                <w:szCs w:val="22"/>
              </w:rPr>
              <w:t>health and safety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compliance</w:t>
            </w:r>
            <w:r w:rsidR="00CD6B8D" w:rsidRPr="00CD6B8D">
              <w:rPr>
                <w:rFonts w:ascii="Calibri" w:hAnsi="Calibri" w:cs="Calibri"/>
                <w:sz w:val="22"/>
                <w:szCs w:val="22"/>
              </w:rPr>
              <w:t>;</w:t>
            </w:r>
            <w:r w:rsidR="00C42A96" w:rsidRPr="00B41C47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</w:p>
          <w:p w14:paraId="7C228DE8" w14:textId="77777777" w:rsidR="00B41C47" w:rsidRPr="00CD6B8D" w:rsidRDefault="00CD6B8D" w:rsidP="00646C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748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6B8D">
              <w:rPr>
                <w:rFonts w:ascii="Calibri" w:hAnsi="Calibri" w:cs="Calibri"/>
                <w:sz w:val="22"/>
                <w:szCs w:val="22"/>
              </w:rPr>
              <w:t xml:space="preserve">Management of </w:t>
            </w:r>
            <w:r w:rsidR="00B41C47" w:rsidRPr="00CD6B8D">
              <w:rPr>
                <w:rFonts w:ascii="Calibri" w:hAnsi="Calibri" w:cs="Calibri"/>
                <w:sz w:val="22"/>
                <w:szCs w:val="22"/>
              </w:rPr>
              <w:t>contractor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relationships and quality of service delivery; </w:t>
            </w:r>
          </w:p>
          <w:p w14:paraId="54AAE9C7" w14:textId="77777777" w:rsidR="002B0EBC" w:rsidRPr="00CD6B8D" w:rsidRDefault="00CD6B8D" w:rsidP="00646C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748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6B8D">
              <w:rPr>
                <w:rFonts w:ascii="Calibri" w:hAnsi="Calibri" w:cs="Calibri"/>
                <w:sz w:val="22"/>
                <w:szCs w:val="22"/>
              </w:rPr>
              <w:t xml:space="preserve">Excellent </w:t>
            </w:r>
            <w:r w:rsidR="008E4462" w:rsidRPr="00CD6B8D">
              <w:rPr>
                <w:rFonts w:ascii="Calibri" w:hAnsi="Calibri" w:cs="Calibri"/>
                <w:sz w:val="22"/>
                <w:szCs w:val="22"/>
              </w:rPr>
              <w:t xml:space="preserve">working knowledge of Health and Safety </w:t>
            </w:r>
            <w:r w:rsidRPr="00CD6B8D">
              <w:rPr>
                <w:rFonts w:ascii="Calibri" w:hAnsi="Calibri" w:cs="Calibri"/>
                <w:sz w:val="22"/>
                <w:szCs w:val="22"/>
              </w:rPr>
              <w:t xml:space="preserve">law and </w:t>
            </w:r>
            <w:r w:rsidR="008E4462" w:rsidRPr="00CD6B8D">
              <w:rPr>
                <w:rFonts w:ascii="Calibri" w:hAnsi="Calibri" w:cs="Calibri"/>
                <w:sz w:val="22"/>
                <w:szCs w:val="22"/>
              </w:rPr>
              <w:t>processes</w:t>
            </w:r>
            <w:r w:rsidR="002B0EBC" w:rsidRPr="00CD6B8D">
              <w:rPr>
                <w:rFonts w:ascii="Calibri" w:hAnsi="Calibri" w:cs="Calibri"/>
                <w:sz w:val="22"/>
                <w:szCs w:val="22"/>
              </w:rPr>
              <w:t xml:space="preserve">;  </w:t>
            </w:r>
          </w:p>
          <w:p w14:paraId="3BD751BB" w14:textId="77777777" w:rsidR="002B0EBC" w:rsidRPr="00CD6B8D" w:rsidRDefault="00CD6B8D" w:rsidP="00646C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748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Team leading</w:t>
            </w:r>
            <w:r w:rsidR="002B0EBC" w:rsidRPr="00CD6B8D">
              <w:rPr>
                <w:rFonts w:ascii="Calibri" w:hAnsi="Calibri" w:cs="Calibri"/>
                <w:sz w:val="22"/>
                <w:szCs w:val="22"/>
              </w:rPr>
              <w:t xml:space="preserve"> within a collaborative team environment</w:t>
            </w:r>
            <w:r w:rsidR="001955B0" w:rsidRPr="00CD6B8D">
              <w:rPr>
                <w:rFonts w:ascii="Calibri" w:hAnsi="Calibri" w:cs="Calibri"/>
                <w:sz w:val="22"/>
                <w:szCs w:val="22"/>
              </w:rPr>
              <w:t xml:space="preserve"> to deliver sustainment solutions</w:t>
            </w:r>
            <w:r w:rsidR="002B0EBC" w:rsidRPr="00CD6B8D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4E6755FD" w14:textId="77777777" w:rsidR="00880689" w:rsidRPr="00CD6B8D" w:rsidRDefault="00CD6B8D" w:rsidP="00646C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748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Team</w:t>
            </w:r>
            <w:r w:rsidR="00880689" w:rsidRPr="00CD6B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leading </w:t>
            </w:r>
            <w:r w:rsidR="003F4437" w:rsidRPr="00CD6B8D">
              <w:rPr>
                <w:rFonts w:ascii="Calibri" w:hAnsi="Calibri" w:cs="Calibri"/>
                <w:sz w:val="22"/>
                <w:szCs w:val="22"/>
              </w:rPr>
              <w:t>with</w:t>
            </w:r>
            <w:r w:rsidR="00880689" w:rsidRPr="00CD6B8D">
              <w:rPr>
                <w:rFonts w:ascii="Calibri" w:hAnsi="Calibri" w:cs="Calibri"/>
                <w:sz w:val="22"/>
                <w:szCs w:val="22"/>
              </w:rPr>
              <w:t>in a mobile, digitally enabled environment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D5AA9B1" w14:textId="77777777" w:rsidR="002B0EBC" w:rsidRDefault="002B0EBC" w:rsidP="002201DC">
            <w:pPr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48F8990" w14:textId="77777777" w:rsidR="00BF24C6" w:rsidRDefault="00BF24C6" w:rsidP="002201DC">
            <w:pPr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EFB0A55" w14:textId="77777777" w:rsidR="00BF24C6" w:rsidRDefault="00BF24C6" w:rsidP="002201DC">
            <w:pPr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111E70D" w14:textId="77777777" w:rsidR="00BF24C6" w:rsidRDefault="00BF24C6" w:rsidP="002201DC">
            <w:pPr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48A18DB" w14:textId="77777777" w:rsidR="00BF24C6" w:rsidRDefault="00BF24C6" w:rsidP="002201DC">
            <w:pPr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AC4B98F" w14:textId="77777777" w:rsidR="00BF24C6" w:rsidRDefault="00BF24C6" w:rsidP="002201DC">
            <w:pPr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A05E23" w14:textId="77777777" w:rsidR="00BF24C6" w:rsidRDefault="00BF24C6" w:rsidP="002201DC">
            <w:pPr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7CA6354" w14:textId="77777777" w:rsidR="00BF24C6" w:rsidRDefault="00BF24C6" w:rsidP="002201DC">
            <w:pPr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C172C5A" w14:textId="77777777" w:rsidR="00BF24C6" w:rsidRDefault="00BF24C6" w:rsidP="002201DC">
            <w:pPr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4AF224B" w14:textId="77777777" w:rsidR="00BF24C6" w:rsidRDefault="00BF24C6" w:rsidP="002201DC">
            <w:pPr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EF59DBC" w14:textId="77777777" w:rsidR="00BF24C6" w:rsidRDefault="00BF24C6" w:rsidP="002201DC">
            <w:pPr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248F54E" w14:textId="77777777" w:rsidR="00BF24C6" w:rsidRDefault="00BF24C6" w:rsidP="002201DC">
            <w:pPr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3DF103" w14:textId="77777777" w:rsidR="00BF24C6" w:rsidRDefault="00BF24C6" w:rsidP="002201DC">
            <w:pPr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DFDCA99" w14:textId="77777777" w:rsidR="00BF24C6" w:rsidRDefault="00BF24C6" w:rsidP="002201DC">
            <w:pPr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448C5B9" w14:textId="77777777" w:rsidR="00BF24C6" w:rsidRDefault="00BF24C6" w:rsidP="002201DC">
            <w:pPr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60B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10"/>
            </w:tblGrid>
            <w:tr w:rsidR="00A14C08" w:rsidRPr="000E6E69" w14:paraId="3708F469" w14:textId="77777777" w:rsidTr="002201DC">
              <w:trPr>
                <w:jc w:val="center"/>
              </w:trPr>
              <w:tc>
                <w:tcPr>
                  <w:tcW w:w="9622" w:type="dxa"/>
                </w:tcPr>
                <w:p w14:paraId="4A2CE2E3" w14:textId="77777777" w:rsidR="00A14C08" w:rsidRPr="000E6E69" w:rsidRDefault="00A14C08" w:rsidP="002201DC">
                  <w:pPr>
                    <w:spacing w:before="120" w:after="120"/>
                    <w:jc w:val="both"/>
                    <w:rPr>
                      <w:rFonts w:asciiTheme="minorHAnsi" w:hAnsiTheme="minorHAnsi" w:cstheme="minorHAnsi"/>
                      <w:b/>
                      <w:color w:val="0060B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60B0"/>
                    </w:rPr>
                    <w:t xml:space="preserve">Required Postholders Outcomes </w:t>
                  </w:r>
                </w:p>
              </w:tc>
            </w:tr>
            <w:tr w:rsidR="00A14C08" w:rsidRPr="00B74426" w14:paraId="0D1595CE" w14:textId="77777777" w:rsidTr="002201DC">
              <w:trPr>
                <w:jc w:val="center"/>
              </w:trPr>
              <w:tc>
                <w:tcPr>
                  <w:tcW w:w="9622" w:type="dxa"/>
                </w:tcPr>
                <w:p w14:paraId="6D9520BB" w14:textId="77777777" w:rsidR="00A14C08" w:rsidRPr="009533AC" w:rsidRDefault="00A14C08" w:rsidP="002201DC">
                  <w:pPr>
                    <w:adjustRightInd w:val="0"/>
                    <w:spacing w:line="276" w:lineRule="auto"/>
                    <w:contextualSpacing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1020BAA8" w14:textId="77777777" w:rsidR="00A14C08" w:rsidRPr="00B41C47" w:rsidRDefault="00A14C08" w:rsidP="00A14C08">
            <w:pPr>
              <w:widowControl/>
              <w:autoSpaceDE/>
              <w:autoSpaceDN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1C47">
              <w:rPr>
                <w:rFonts w:ascii="Calibri" w:hAnsi="Calibri" w:cs="Calibri"/>
                <w:sz w:val="22"/>
                <w:szCs w:val="22"/>
              </w:rPr>
              <w:t>To achieve</w:t>
            </w:r>
            <w:r w:rsidR="00062E99" w:rsidRPr="00B41C47">
              <w:rPr>
                <w:rFonts w:ascii="Calibri" w:hAnsi="Calibri" w:cs="Calibri"/>
                <w:sz w:val="22"/>
                <w:szCs w:val="22"/>
              </w:rPr>
              <w:t>:</w:t>
            </w:r>
            <w:r w:rsidRPr="00B41C4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2A5890F" w14:textId="77777777" w:rsidR="00A05009" w:rsidRPr="00B41C47" w:rsidRDefault="00F654F5" w:rsidP="00880689">
            <w:pPr>
              <w:pStyle w:val="ListParagraph"/>
              <w:numPr>
                <w:ilvl w:val="0"/>
                <w:numId w:val="5"/>
              </w:numPr>
              <w:spacing w:before="60" w:after="6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1C47">
              <w:rPr>
                <w:rFonts w:ascii="Calibri" w:hAnsi="Calibri" w:cs="Calibri"/>
                <w:sz w:val="22"/>
                <w:szCs w:val="22"/>
              </w:rPr>
              <w:t xml:space="preserve">To deliver a </w:t>
            </w:r>
            <w:r w:rsidR="00C1774F" w:rsidRPr="00B41C47">
              <w:rPr>
                <w:rFonts w:ascii="Calibri" w:hAnsi="Calibri" w:cs="Calibri"/>
                <w:sz w:val="22"/>
                <w:szCs w:val="22"/>
              </w:rPr>
              <w:t xml:space="preserve">high quality </w:t>
            </w:r>
            <w:r w:rsidR="00B41C47" w:rsidRPr="00B41C47">
              <w:rPr>
                <w:rFonts w:ascii="Calibri" w:hAnsi="Calibri" w:cs="Calibri"/>
                <w:sz w:val="22"/>
                <w:szCs w:val="22"/>
              </w:rPr>
              <w:t>estate</w:t>
            </w:r>
            <w:r w:rsidR="00C1774F" w:rsidRPr="00B41C47">
              <w:rPr>
                <w:rFonts w:ascii="Calibri" w:hAnsi="Calibri" w:cs="Calibri"/>
                <w:sz w:val="22"/>
                <w:szCs w:val="22"/>
              </w:rPr>
              <w:t xml:space="preserve"> service to </w:t>
            </w:r>
            <w:r w:rsidR="00B41C47" w:rsidRPr="00B41C47">
              <w:rPr>
                <w:rFonts w:ascii="Calibri" w:hAnsi="Calibri" w:cs="Calibri"/>
                <w:sz w:val="22"/>
                <w:szCs w:val="22"/>
              </w:rPr>
              <w:t xml:space="preserve">agreed service </w:t>
            </w:r>
            <w:r w:rsidR="00C1774F" w:rsidRPr="00B41C47">
              <w:rPr>
                <w:rFonts w:ascii="Calibri" w:hAnsi="Calibri" w:cs="Calibri"/>
                <w:sz w:val="22"/>
                <w:szCs w:val="22"/>
              </w:rPr>
              <w:t>standards</w:t>
            </w:r>
            <w:r w:rsidR="00B41C47" w:rsidRPr="00B41C47">
              <w:rPr>
                <w:rFonts w:ascii="Calibri" w:hAnsi="Calibri" w:cs="Calibri"/>
                <w:sz w:val="22"/>
                <w:szCs w:val="22"/>
              </w:rPr>
              <w:t xml:space="preserve"> and contentment targets</w:t>
            </w:r>
            <w:r w:rsidR="000B2CEE" w:rsidRPr="00B41C47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3387EFF9" w14:textId="77777777" w:rsidR="00B41C47" w:rsidRPr="00B41C47" w:rsidRDefault="00B41C47" w:rsidP="00B41C47">
            <w:pPr>
              <w:pStyle w:val="ListParagraph"/>
              <w:numPr>
                <w:ilvl w:val="0"/>
                <w:numId w:val="5"/>
              </w:numPr>
              <w:spacing w:before="60" w:after="6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1C47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A85B0B">
              <w:rPr>
                <w:rFonts w:ascii="Calibri" w:hAnsi="Calibri" w:cs="Calibri"/>
                <w:sz w:val="22"/>
                <w:szCs w:val="22"/>
              </w:rPr>
              <w:t>deliver</w:t>
            </w:r>
            <w:r w:rsidRPr="00B41C47">
              <w:rPr>
                <w:rFonts w:ascii="Calibri" w:hAnsi="Calibri" w:cs="Calibri"/>
                <w:sz w:val="22"/>
                <w:szCs w:val="22"/>
              </w:rPr>
              <w:t xml:space="preserve"> compliance with </w:t>
            </w:r>
            <w:r w:rsidR="0032452B">
              <w:rPr>
                <w:rFonts w:ascii="Calibri" w:hAnsi="Calibri" w:cs="Calibri"/>
                <w:sz w:val="22"/>
                <w:szCs w:val="22"/>
              </w:rPr>
              <w:t xml:space="preserve">agreed </w:t>
            </w:r>
            <w:r w:rsidRPr="00B41C47">
              <w:rPr>
                <w:rFonts w:ascii="Calibri" w:hAnsi="Calibri" w:cs="Calibri"/>
                <w:sz w:val="22"/>
                <w:szCs w:val="22"/>
              </w:rPr>
              <w:t>communal health and safety standards;</w:t>
            </w:r>
          </w:p>
          <w:p w14:paraId="010DF00A" w14:textId="77777777" w:rsidR="00B41C47" w:rsidRPr="00B41C47" w:rsidRDefault="00B41C47" w:rsidP="00880689">
            <w:pPr>
              <w:pStyle w:val="ListParagraph"/>
              <w:numPr>
                <w:ilvl w:val="0"/>
                <w:numId w:val="5"/>
              </w:numPr>
              <w:spacing w:before="60" w:after="6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1C47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A85B0B">
              <w:rPr>
                <w:rFonts w:ascii="Calibri" w:hAnsi="Calibri" w:cs="Calibri"/>
                <w:sz w:val="22"/>
                <w:szCs w:val="22"/>
              </w:rPr>
              <w:t>deliver</w:t>
            </w:r>
            <w:r w:rsidRPr="00B41C47">
              <w:rPr>
                <w:rFonts w:ascii="Calibri" w:hAnsi="Calibri" w:cs="Calibri"/>
                <w:sz w:val="22"/>
                <w:szCs w:val="22"/>
              </w:rPr>
              <w:t xml:space="preserve"> a monitoring and inspection regime that ensures agreed standards and levels of health and safety are maintained; </w:t>
            </w:r>
          </w:p>
          <w:p w14:paraId="0EBE552D" w14:textId="77777777" w:rsidR="00A14C08" w:rsidRPr="00B41C47" w:rsidRDefault="00B41C47" w:rsidP="00880689">
            <w:pPr>
              <w:pStyle w:val="ListParagraph"/>
              <w:numPr>
                <w:ilvl w:val="0"/>
                <w:numId w:val="5"/>
              </w:numPr>
              <w:spacing w:before="60" w:after="6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1C47">
              <w:rPr>
                <w:rFonts w:ascii="Calibri" w:hAnsi="Calibri" w:cs="Calibri"/>
                <w:sz w:val="22"/>
                <w:szCs w:val="22"/>
              </w:rPr>
              <w:t xml:space="preserve">To ensure defects and health and safety </w:t>
            </w:r>
            <w:r w:rsidR="0069040B">
              <w:rPr>
                <w:rFonts w:ascii="Calibri" w:hAnsi="Calibri" w:cs="Calibri"/>
                <w:sz w:val="22"/>
                <w:szCs w:val="22"/>
              </w:rPr>
              <w:t>issues</w:t>
            </w:r>
            <w:r w:rsidRPr="00B41C47">
              <w:rPr>
                <w:rFonts w:ascii="Calibri" w:hAnsi="Calibri" w:cs="Calibri"/>
                <w:sz w:val="22"/>
                <w:szCs w:val="22"/>
              </w:rPr>
              <w:t xml:space="preserve"> identified are followed-up and resolved;</w:t>
            </w:r>
            <w:r w:rsidR="00A05009" w:rsidRPr="00B41C47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880689" w:rsidRPr="00B41C4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6D652E6" w14:textId="77777777" w:rsidR="00B41C47" w:rsidRPr="00B41C47" w:rsidRDefault="00B41C47" w:rsidP="00880689">
            <w:pPr>
              <w:pStyle w:val="ListParagraph"/>
              <w:numPr>
                <w:ilvl w:val="0"/>
                <w:numId w:val="5"/>
              </w:numPr>
              <w:spacing w:before="60" w:after="6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1C47">
              <w:rPr>
                <w:rFonts w:ascii="Calibri" w:hAnsi="Calibri" w:cs="Calibri"/>
                <w:sz w:val="22"/>
                <w:szCs w:val="22"/>
              </w:rPr>
              <w:t xml:space="preserve">To ensure </w:t>
            </w:r>
            <w:r w:rsidR="00C77D91">
              <w:rPr>
                <w:rFonts w:ascii="Calibri" w:hAnsi="Calibri" w:cs="Calibri"/>
                <w:sz w:val="22"/>
                <w:szCs w:val="22"/>
              </w:rPr>
              <w:t>e</w:t>
            </w:r>
            <w:r w:rsidRPr="00B41C47">
              <w:rPr>
                <w:rFonts w:ascii="Calibri" w:hAnsi="Calibri" w:cs="Calibri"/>
                <w:sz w:val="22"/>
                <w:szCs w:val="22"/>
              </w:rPr>
              <w:t>state services delivered by third-party contractors meet quality standards and represent good VfM from contractors</w:t>
            </w:r>
            <w:r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573725B2" w14:textId="77777777" w:rsidR="00C2456D" w:rsidRPr="00B41C47" w:rsidRDefault="00684AA3" w:rsidP="00880689">
            <w:pPr>
              <w:pStyle w:val="ListParagraph"/>
              <w:numPr>
                <w:ilvl w:val="0"/>
                <w:numId w:val="5"/>
              </w:numPr>
              <w:spacing w:before="60" w:after="6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1C47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C1774F" w:rsidRPr="00B41C47">
              <w:rPr>
                <w:rFonts w:ascii="Calibri" w:hAnsi="Calibri" w:cs="Calibri"/>
                <w:sz w:val="22"/>
                <w:szCs w:val="22"/>
              </w:rPr>
              <w:t>a</w:t>
            </w:r>
            <w:r w:rsidR="00880689" w:rsidRPr="00B41C47">
              <w:rPr>
                <w:rFonts w:ascii="Calibri" w:hAnsi="Calibri" w:cs="Calibri"/>
                <w:sz w:val="22"/>
                <w:szCs w:val="22"/>
              </w:rPr>
              <w:t>chieve agreed performance</w:t>
            </w:r>
            <w:r w:rsidR="008253D9" w:rsidRPr="00B41C4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880689" w:rsidRPr="00B41C47">
              <w:rPr>
                <w:rFonts w:ascii="Calibri" w:hAnsi="Calibri" w:cs="Calibri"/>
                <w:sz w:val="22"/>
                <w:szCs w:val="22"/>
              </w:rPr>
              <w:t xml:space="preserve">quality </w:t>
            </w:r>
            <w:r w:rsidR="008253D9" w:rsidRPr="00B41C47">
              <w:rPr>
                <w:rFonts w:ascii="Calibri" w:hAnsi="Calibri" w:cs="Calibri"/>
                <w:sz w:val="22"/>
                <w:szCs w:val="22"/>
              </w:rPr>
              <w:t xml:space="preserve">and contentment </w:t>
            </w:r>
            <w:r w:rsidR="00880689" w:rsidRPr="00B41C47">
              <w:rPr>
                <w:rFonts w:ascii="Calibri" w:hAnsi="Calibri" w:cs="Calibri"/>
                <w:sz w:val="22"/>
                <w:szCs w:val="22"/>
              </w:rPr>
              <w:t>targets</w:t>
            </w:r>
            <w:r w:rsidR="00C1774F" w:rsidRPr="00B41C47">
              <w:rPr>
                <w:rFonts w:ascii="Calibri" w:hAnsi="Calibri" w:cs="Calibri"/>
                <w:sz w:val="22"/>
                <w:szCs w:val="22"/>
              </w:rPr>
              <w:t xml:space="preserve"> for Estate Services</w:t>
            </w:r>
            <w:r w:rsidR="00B23751" w:rsidRPr="00B41C47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79AE019D" w14:textId="77777777" w:rsidR="00B41C47" w:rsidRPr="00B41C47" w:rsidRDefault="00B41C47" w:rsidP="00B41C47">
            <w:pPr>
              <w:pStyle w:val="ListParagraph"/>
              <w:numPr>
                <w:ilvl w:val="0"/>
                <w:numId w:val="5"/>
              </w:numPr>
              <w:spacing w:before="60" w:after="6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1C47">
              <w:rPr>
                <w:rFonts w:ascii="Calibri" w:hAnsi="Calibri" w:cs="Calibri"/>
                <w:sz w:val="22"/>
                <w:szCs w:val="22"/>
              </w:rPr>
              <w:t>To deliver high quality performance reporting and feedback to stakeholders;</w:t>
            </w:r>
          </w:p>
          <w:p w14:paraId="2380F014" w14:textId="77777777" w:rsidR="00C2456D" w:rsidRPr="00B41C47" w:rsidRDefault="00684AA3" w:rsidP="00880689">
            <w:pPr>
              <w:pStyle w:val="ListParagraph"/>
              <w:numPr>
                <w:ilvl w:val="0"/>
                <w:numId w:val="5"/>
              </w:numPr>
              <w:spacing w:before="60" w:after="6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1C47">
              <w:rPr>
                <w:rFonts w:ascii="Calibri" w:hAnsi="Calibri" w:cs="Calibri"/>
                <w:sz w:val="22"/>
                <w:szCs w:val="22"/>
              </w:rPr>
              <w:t>To d</w:t>
            </w:r>
            <w:r w:rsidR="002B0EBC" w:rsidRPr="00B41C47">
              <w:rPr>
                <w:rFonts w:ascii="Calibri" w:hAnsi="Calibri" w:cs="Calibri"/>
                <w:sz w:val="22"/>
                <w:szCs w:val="22"/>
              </w:rPr>
              <w:t xml:space="preserve">emonstrate </w:t>
            </w:r>
            <w:r w:rsidR="00880689" w:rsidRPr="00B41C47">
              <w:rPr>
                <w:rFonts w:ascii="Calibri" w:hAnsi="Calibri" w:cs="Calibri"/>
                <w:sz w:val="22"/>
                <w:szCs w:val="22"/>
              </w:rPr>
              <w:t>the core values of IDS at all times.</w:t>
            </w:r>
            <w:r w:rsidR="00C2456D" w:rsidRPr="00B41C47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2486F57A" w14:textId="77777777" w:rsidR="002B0EBC" w:rsidRPr="00A14C08" w:rsidRDefault="002B0EBC" w:rsidP="002B0EBC">
            <w:pPr>
              <w:pStyle w:val="ListParagraph"/>
              <w:jc w:val="both"/>
              <w:rPr>
                <w:rFonts w:ascii="Calibri" w:hAnsi="Calibri" w:cs="Calibri"/>
              </w:rPr>
            </w:pPr>
          </w:p>
        </w:tc>
      </w:tr>
    </w:tbl>
    <w:p w14:paraId="2BA842B9" w14:textId="77777777" w:rsidR="00A14C08" w:rsidRDefault="00A14C08" w:rsidP="00A335AA"/>
    <w:sectPr w:rsidR="00A14C0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5BCC0" w14:textId="77777777" w:rsidR="00D425FE" w:rsidRDefault="00D425FE" w:rsidP="00B565EE">
      <w:r>
        <w:separator/>
      </w:r>
    </w:p>
  </w:endnote>
  <w:endnote w:type="continuationSeparator" w:id="0">
    <w:p w14:paraId="11E18C19" w14:textId="77777777" w:rsidR="00D425FE" w:rsidRDefault="00D425FE" w:rsidP="00B565EE">
      <w:r>
        <w:continuationSeparator/>
      </w:r>
    </w:p>
  </w:endnote>
  <w:endnote w:type="continuationNotice" w:id="1">
    <w:p w14:paraId="5E5E9FF1" w14:textId="77777777" w:rsidR="006C673E" w:rsidRDefault="006C67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"/>
    <w:charset w:val="00"/>
    <w:family w:val="auto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225FC" w14:textId="77777777" w:rsidR="00D425FE" w:rsidRDefault="00D425FE" w:rsidP="00B565EE">
      <w:r>
        <w:separator/>
      </w:r>
    </w:p>
  </w:footnote>
  <w:footnote w:type="continuationSeparator" w:id="0">
    <w:p w14:paraId="5CFDFCDC" w14:textId="77777777" w:rsidR="00D425FE" w:rsidRDefault="00D425FE" w:rsidP="00B565EE">
      <w:r>
        <w:continuationSeparator/>
      </w:r>
    </w:p>
  </w:footnote>
  <w:footnote w:type="continuationNotice" w:id="1">
    <w:p w14:paraId="159D87E1" w14:textId="77777777" w:rsidR="006C673E" w:rsidRDefault="006C67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7F610" w14:textId="77777777" w:rsidR="00B565EE" w:rsidRDefault="00B565EE">
    <w:pPr>
      <w:pStyle w:val="Header"/>
    </w:pPr>
    <w:r w:rsidRPr="006F019B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0225407C" wp14:editId="6A277890">
          <wp:simplePos x="0" y="0"/>
          <wp:positionH relativeFrom="margin">
            <wp:posOffset>4800600</wp:posOffset>
          </wp:positionH>
          <wp:positionV relativeFrom="paragraph">
            <wp:posOffset>-259080</wp:posOffset>
          </wp:positionV>
          <wp:extent cx="1120140" cy="715645"/>
          <wp:effectExtent l="0" t="0" r="3810" b="8255"/>
          <wp:wrapThrough wrapText="bothSides">
            <wp:wrapPolygon edited="0">
              <wp:start x="0" y="0"/>
              <wp:lineTo x="0" y="21274"/>
              <wp:lineTo x="21306" y="21274"/>
              <wp:lineTo x="21306" y="0"/>
              <wp:lineTo x="0" y="0"/>
            </wp:wrapPolygon>
          </wp:wrapThrough>
          <wp:docPr id="7" name="Picture 7">
            <a:extLst xmlns:a="http://schemas.openxmlformats.org/drawingml/2006/main">
              <a:ext uri="{FF2B5EF4-FFF2-40B4-BE49-F238E27FC236}">
                <a16:creationId xmlns:a16="http://schemas.microsoft.com/office/drawing/2014/main" id="{B19EB26F-3527-4B23-84C1-B216CB26E1A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B19EB26F-3527-4B23-84C1-B216CB26E1A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67CD"/>
    <w:multiLevelType w:val="hybridMultilevel"/>
    <w:tmpl w:val="D3760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A3862"/>
    <w:multiLevelType w:val="hybridMultilevel"/>
    <w:tmpl w:val="97CE4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30228"/>
    <w:multiLevelType w:val="hybridMultilevel"/>
    <w:tmpl w:val="B3F2E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9327E"/>
    <w:multiLevelType w:val="hybridMultilevel"/>
    <w:tmpl w:val="F74E2C3A"/>
    <w:lvl w:ilvl="0" w:tplc="036ED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96180"/>
    <w:multiLevelType w:val="hybridMultilevel"/>
    <w:tmpl w:val="E1006174"/>
    <w:lvl w:ilvl="0" w:tplc="0EE610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2D2"/>
    <w:rsid w:val="00000D38"/>
    <w:rsid w:val="00016C86"/>
    <w:rsid w:val="00031AEC"/>
    <w:rsid w:val="00062E99"/>
    <w:rsid w:val="000B2CEE"/>
    <w:rsid w:val="000C7319"/>
    <w:rsid w:val="000E6EC4"/>
    <w:rsid w:val="001175EE"/>
    <w:rsid w:val="001333B9"/>
    <w:rsid w:val="001955B0"/>
    <w:rsid w:val="001D7D43"/>
    <w:rsid w:val="00241BFE"/>
    <w:rsid w:val="00287F36"/>
    <w:rsid w:val="002B0EBC"/>
    <w:rsid w:val="002C7E00"/>
    <w:rsid w:val="002F0D3F"/>
    <w:rsid w:val="003039BC"/>
    <w:rsid w:val="0032452B"/>
    <w:rsid w:val="0035562A"/>
    <w:rsid w:val="003D2D7B"/>
    <w:rsid w:val="003F4437"/>
    <w:rsid w:val="00457969"/>
    <w:rsid w:val="00486361"/>
    <w:rsid w:val="004B2AEA"/>
    <w:rsid w:val="004C318D"/>
    <w:rsid w:val="004E17F1"/>
    <w:rsid w:val="004F5D04"/>
    <w:rsid w:val="00531D06"/>
    <w:rsid w:val="005454F5"/>
    <w:rsid w:val="005E4D5F"/>
    <w:rsid w:val="006117A7"/>
    <w:rsid w:val="00616449"/>
    <w:rsid w:val="00646CE4"/>
    <w:rsid w:val="00653ADF"/>
    <w:rsid w:val="00667118"/>
    <w:rsid w:val="00684AA3"/>
    <w:rsid w:val="0069040B"/>
    <w:rsid w:val="00690CDA"/>
    <w:rsid w:val="006C673E"/>
    <w:rsid w:val="006E2C1A"/>
    <w:rsid w:val="00705D0F"/>
    <w:rsid w:val="00770687"/>
    <w:rsid w:val="00770CB9"/>
    <w:rsid w:val="007D0F64"/>
    <w:rsid w:val="008159B8"/>
    <w:rsid w:val="008159F5"/>
    <w:rsid w:val="00817804"/>
    <w:rsid w:val="00817F30"/>
    <w:rsid w:val="008253D9"/>
    <w:rsid w:val="008323F0"/>
    <w:rsid w:val="00880689"/>
    <w:rsid w:val="008B52AC"/>
    <w:rsid w:val="008C2138"/>
    <w:rsid w:val="008E4462"/>
    <w:rsid w:val="008E7A0E"/>
    <w:rsid w:val="009509E1"/>
    <w:rsid w:val="009533AC"/>
    <w:rsid w:val="009A6695"/>
    <w:rsid w:val="009B0BFA"/>
    <w:rsid w:val="009C281B"/>
    <w:rsid w:val="009E50F6"/>
    <w:rsid w:val="00A009E2"/>
    <w:rsid w:val="00A05009"/>
    <w:rsid w:val="00A13C29"/>
    <w:rsid w:val="00A14C08"/>
    <w:rsid w:val="00A335AA"/>
    <w:rsid w:val="00A4708B"/>
    <w:rsid w:val="00A6027E"/>
    <w:rsid w:val="00A65977"/>
    <w:rsid w:val="00A672D2"/>
    <w:rsid w:val="00A85B0B"/>
    <w:rsid w:val="00A941B3"/>
    <w:rsid w:val="00B23751"/>
    <w:rsid w:val="00B24877"/>
    <w:rsid w:val="00B419D3"/>
    <w:rsid w:val="00B41C47"/>
    <w:rsid w:val="00B565EE"/>
    <w:rsid w:val="00B61FDA"/>
    <w:rsid w:val="00B6352E"/>
    <w:rsid w:val="00B74426"/>
    <w:rsid w:val="00BF24C6"/>
    <w:rsid w:val="00C146FA"/>
    <w:rsid w:val="00C1774F"/>
    <w:rsid w:val="00C2456D"/>
    <w:rsid w:val="00C24D7C"/>
    <w:rsid w:val="00C42A96"/>
    <w:rsid w:val="00C6556D"/>
    <w:rsid w:val="00C77D91"/>
    <w:rsid w:val="00CA5B20"/>
    <w:rsid w:val="00CC6DBC"/>
    <w:rsid w:val="00CD2FE8"/>
    <w:rsid w:val="00CD6B8D"/>
    <w:rsid w:val="00D425FE"/>
    <w:rsid w:val="00DB735B"/>
    <w:rsid w:val="00DC2673"/>
    <w:rsid w:val="00DE61F6"/>
    <w:rsid w:val="00E006A4"/>
    <w:rsid w:val="00E11BD6"/>
    <w:rsid w:val="00E61D95"/>
    <w:rsid w:val="00ED21C0"/>
    <w:rsid w:val="00ED61D0"/>
    <w:rsid w:val="00F079A1"/>
    <w:rsid w:val="00F148D9"/>
    <w:rsid w:val="00F17CCF"/>
    <w:rsid w:val="00F437F3"/>
    <w:rsid w:val="00F636D9"/>
    <w:rsid w:val="00F654F5"/>
    <w:rsid w:val="00F944BC"/>
    <w:rsid w:val="00FB3010"/>
    <w:rsid w:val="00FB6C62"/>
    <w:rsid w:val="00FE2548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A861"/>
  <w15:docId w15:val="{D9B29BCE-0E8D-4731-BEFA-02DD979A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672D2"/>
    <w:pPr>
      <w:widowControl w:val="0"/>
      <w:autoSpaceDE w:val="0"/>
      <w:autoSpaceDN w:val="0"/>
      <w:spacing w:after="0" w:line="240" w:lineRule="auto"/>
    </w:pPr>
    <w:rPr>
      <w:rFonts w:ascii="Calibri-Light" w:eastAsia="Calibri-Light" w:hAnsi="Calibri-Light" w:cs="Calibri-Light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A672D2"/>
    <w:pPr>
      <w:pBdr>
        <w:bottom w:val="single" w:sz="4" w:space="3" w:color="0755A3"/>
      </w:pBdr>
      <w:tabs>
        <w:tab w:val="right" w:pos="7937"/>
      </w:tabs>
      <w:adjustRightInd w:val="0"/>
      <w:spacing w:before="480" w:after="120" w:line="480" w:lineRule="atLeast"/>
      <w:textAlignment w:val="center"/>
    </w:pPr>
    <w:rPr>
      <w:rFonts w:ascii="Calibri" w:eastAsiaTheme="minorHAnsi" w:hAnsi="Calibri" w:cs="Calibri"/>
      <w:color w:val="0755A3"/>
      <w:sz w:val="40"/>
      <w:szCs w:val="40"/>
      <w:lang w:eastAsia="en-US" w:bidi="ar-SA"/>
    </w:rPr>
  </w:style>
  <w:style w:type="table" w:styleId="TableGrid">
    <w:name w:val="Table Grid"/>
    <w:basedOn w:val="TableNormal"/>
    <w:uiPriority w:val="39"/>
    <w:rsid w:val="00A672D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2D2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NoSpacing">
    <w:name w:val="No Spacing"/>
    <w:uiPriority w:val="1"/>
    <w:qFormat/>
    <w:rsid w:val="00A672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65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5EE"/>
    <w:rPr>
      <w:rFonts w:ascii="Calibri-Light" w:eastAsia="Calibri-Light" w:hAnsi="Calibri-Light" w:cs="Calibri-Light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565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5EE"/>
    <w:rPr>
      <w:rFonts w:ascii="Calibri-Light" w:eastAsia="Calibri-Light" w:hAnsi="Calibri-Light" w:cs="Calibri-Light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BF71009D65348B547BF423E77026E" ma:contentTypeVersion="8" ma:contentTypeDescription="Create a new document." ma:contentTypeScope="" ma:versionID="85831873b00075c3a065fbbef10b7ba4">
  <xsd:schema xmlns:xsd="http://www.w3.org/2001/XMLSchema" xmlns:xs="http://www.w3.org/2001/XMLSchema" xmlns:p="http://schemas.microsoft.com/office/2006/metadata/properties" xmlns:ns3="53f68540-e998-4062-a79c-45faba5a48c5" xmlns:ns4="335d96a2-5309-4e9b-b74e-6fd35d26bedd" targetNamespace="http://schemas.microsoft.com/office/2006/metadata/properties" ma:root="true" ma:fieldsID="d6809516e09a9295da8b71b3226bd56a" ns3:_="" ns4:_="">
    <xsd:import namespace="53f68540-e998-4062-a79c-45faba5a48c5"/>
    <xsd:import namespace="335d96a2-5309-4e9b-b74e-6fd35d26be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8540-e998-4062-a79c-45faba5a4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d96a2-5309-4e9b-b74e-6fd35d26b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5BA44A-FFC0-4E61-B5A4-BE8B2DF04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15A00A-14BF-4325-8E44-5D7FE8CB7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68540-e998-4062-a79c-45faba5a48c5"/>
    <ds:schemaRef ds:uri="335d96a2-5309-4e9b-b74e-6fd35d26be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695D2-3549-437D-9560-83A5A8FE1A31}">
  <ds:schemaRefs>
    <ds:schemaRef ds:uri="53f68540-e998-4062-a79c-45faba5a48c5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335d96a2-5309-4e9b-b74e-6fd35d26bed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Glinwood</dc:creator>
  <cp:lastModifiedBy>Daniel Sabel</cp:lastModifiedBy>
  <cp:revision>2</cp:revision>
  <cp:lastPrinted>2019-07-30T10:26:00Z</cp:lastPrinted>
  <dcterms:created xsi:type="dcterms:W3CDTF">2019-07-30T13:59:00Z</dcterms:created>
  <dcterms:modified xsi:type="dcterms:W3CDTF">2019-07-30T13:59:00Z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0x0101006CDBF71009D65348B547BF423E77026E</vt:lpwstr>
  </property>
</Properties>
</file>